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proofErr w:type="spellStart"/>
      <w:r w:rsidRPr="00340ABD">
        <w:rPr>
          <w:rFonts w:ascii="Book Antiqua" w:hAnsi="Book Antiqua"/>
          <w:b/>
          <w:lang w:val="en-US"/>
        </w:rPr>
        <w:t>ManyDev</w:t>
      </w:r>
      <w:proofErr w:type="spellEnd"/>
      <w:r w:rsidRPr="00340ABD">
        <w:rPr>
          <w:rFonts w:ascii="Book Antiqua" w:hAnsi="Book Antiqua"/>
          <w:b/>
          <w:lang w:val="en-US"/>
        </w:rPr>
        <w:t xml:space="preserve">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proofErr w:type="spellStart"/>
      <w:r>
        <w:rPr>
          <w:rFonts w:ascii="Book Antiqua" w:hAnsi="Book Antiqua"/>
          <w:b/>
        </w:rPr>
        <w:t>Shareholder</w:t>
      </w:r>
      <w:proofErr w:type="spellEnd"/>
      <w:r>
        <w:rPr>
          <w:rFonts w:ascii="Book Antiqua" w:hAnsi="Book Antiqua"/>
          <w:b/>
        </w:rPr>
        <w:t xml:space="preserve"> - Principal</w:t>
      </w:r>
    </w:p>
    <w:tbl>
      <w:tblPr>
        <w:tblStyle w:val="TableGrid"/>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proofErr w:type="spellStart"/>
            <w:r>
              <w:rPr>
                <w:rFonts w:ascii="Book Antiqua" w:hAnsi="Book Antiqua"/>
                <w:b/>
              </w:rPr>
              <w:t>Street</w:t>
            </w:r>
            <w:proofErr w:type="spellEnd"/>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proofErr w:type="spellStart"/>
            <w:r>
              <w:rPr>
                <w:rFonts w:ascii="Book Antiqua" w:hAnsi="Book Antiqua"/>
                <w:b/>
              </w:rPr>
              <w:t>Name</w:t>
            </w:r>
            <w:proofErr w:type="spellEnd"/>
            <w:r>
              <w:rPr>
                <w:rFonts w:ascii="Book Antiqua" w:hAnsi="Book Antiqua"/>
                <w:b/>
              </w:rPr>
              <w:t xml:space="preserve"> of </w:t>
            </w:r>
            <w:proofErr w:type="spellStart"/>
            <w:r>
              <w:rPr>
                <w:rFonts w:ascii="Book Antiqua" w:hAnsi="Book Antiqua"/>
                <w:b/>
              </w:rPr>
              <w:t>identity</w:t>
            </w:r>
            <w:proofErr w:type="spellEnd"/>
            <w:r>
              <w:rPr>
                <w:rFonts w:ascii="Book Antiqua" w:hAnsi="Book Antiqua"/>
                <w:b/>
              </w:rPr>
              <w:t xml:space="preserve"> </w:t>
            </w:r>
            <w:proofErr w:type="spellStart"/>
            <w:r>
              <w:rPr>
                <w:rFonts w:ascii="Book Antiqua" w:hAnsi="Book Antiqua"/>
                <w:b/>
              </w:rPr>
              <w:t>card</w:t>
            </w:r>
            <w:proofErr w:type="spellEnd"/>
          </w:p>
        </w:tc>
        <w:tc>
          <w:tcPr>
            <w:tcW w:w="3021" w:type="dxa"/>
          </w:tcPr>
          <w:p w14:paraId="38652587" w14:textId="77777777" w:rsidR="00925C6A" w:rsidRPr="00323703" w:rsidRDefault="00925C6A" w:rsidP="00E008F7">
            <w:pPr>
              <w:jc w:val="both"/>
              <w:rPr>
                <w:rFonts w:ascii="Book Antiqua" w:hAnsi="Book Antiqua"/>
                <w:b/>
              </w:rPr>
            </w:pPr>
          </w:p>
        </w:tc>
      </w:tr>
      <w:tr w:rsidR="00925C6A" w:rsidRPr="00CA4699"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 xml:space="preserve">Series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 xml:space="preserve">KRS </w:t>
            </w:r>
            <w:proofErr w:type="spellStart"/>
            <w:r w:rsidRPr="00340ABD">
              <w:rPr>
                <w:rFonts w:ascii="Book Antiqua" w:hAnsi="Book Antiqua"/>
                <w:b/>
                <w:lang w:val="en-US"/>
              </w:rPr>
              <w:t>numer</w:t>
            </w:r>
            <w:proofErr w:type="spellEnd"/>
            <w:r w:rsidRPr="00340ABD">
              <w:rPr>
                <w:rFonts w:ascii="Book Antiqua" w:hAnsi="Book Antiqua"/>
                <w:b/>
                <w:lang w:val="en-US"/>
              </w:rPr>
              <w:t xml:space="preserve">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 xml:space="preserve">KRS </w:t>
            </w:r>
            <w:proofErr w:type="spellStart"/>
            <w:r>
              <w:rPr>
                <w:rFonts w:ascii="Book Antiqua" w:hAnsi="Book Antiqua"/>
                <w:b/>
              </w:rPr>
              <w:t>number</w:t>
            </w:r>
            <w:proofErr w:type="spellEnd"/>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proofErr w:type="spellStart"/>
            <w:r>
              <w:rPr>
                <w:rFonts w:ascii="Book Antiqua" w:hAnsi="Book Antiqua"/>
                <w:b/>
              </w:rPr>
              <w:t>District</w:t>
            </w:r>
            <w:proofErr w:type="spellEnd"/>
            <w:r>
              <w:rPr>
                <w:rFonts w:ascii="Book Antiqua" w:hAnsi="Book Antiqua"/>
                <w:b/>
              </w:rPr>
              <w:t xml:space="preserve"> </w:t>
            </w:r>
            <w:proofErr w:type="spellStart"/>
            <w:r>
              <w:rPr>
                <w:rFonts w:ascii="Book Antiqua" w:hAnsi="Book Antiqua"/>
                <w:b/>
              </w:rPr>
              <w:t>court</w:t>
            </w:r>
            <w:proofErr w:type="spellEnd"/>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shares</w:t>
            </w:r>
            <w:proofErr w:type="spellEnd"/>
            <w:r>
              <w:rPr>
                <w:rFonts w:ascii="Book Antiqua" w:hAnsi="Book Antiqua"/>
                <w:b/>
              </w:rPr>
              <w:t xml:space="preserve"> </w:t>
            </w:r>
            <w:proofErr w:type="spellStart"/>
            <w:r>
              <w:rPr>
                <w:rFonts w:ascii="Book Antiqua" w:hAnsi="Book Antiqua"/>
                <w:b/>
              </w:rPr>
              <w:t>held</w:t>
            </w:r>
            <w:proofErr w:type="spellEnd"/>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proofErr w:type="spellStart"/>
            <w:r>
              <w:rPr>
                <w:rFonts w:ascii="Book Antiqua" w:hAnsi="Book Antiqua"/>
                <w:b/>
              </w:rPr>
              <w:t>Number</w:t>
            </w:r>
            <w:proofErr w:type="spellEnd"/>
            <w:r>
              <w:rPr>
                <w:rFonts w:ascii="Book Antiqua" w:hAnsi="Book Antiqua"/>
                <w:b/>
              </w:rPr>
              <w:t xml:space="preserve"> of </w:t>
            </w:r>
            <w:proofErr w:type="spellStart"/>
            <w:r>
              <w:rPr>
                <w:rFonts w:ascii="Book Antiqua" w:hAnsi="Book Antiqua"/>
                <w:b/>
              </w:rPr>
              <w:t>voting</w:t>
            </w:r>
            <w:proofErr w:type="spellEnd"/>
            <w:r>
              <w:rPr>
                <w:rFonts w:ascii="Book Antiqua" w:hAnsi="Book Antiqua"/>
                <w:b/>
              </w:rPr>
              <w:t xml:space="preserve"> </w:t>
            </w:r>
            <w:proofErr w:type="spellStart"/>
            <w:r>
              <w:rPr>
                <w:rFonts w:ascii="Book Antiqua" w:hAnsi="Book Antiqua"/>
                <w:b/>
              </w:rPr>
              <w:t>rights</w:t>
            </w:r>
            <w:proofErr w:type="spellEnd"/>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proofErr w:type="spellStart"/>
      <w:r>
        <w:rPr>
          <w:rFonts w:ascii="Book Antiqua" w:hAnsi="Book Antiqua"/>
          <w:b/>
        </w:rPr>
        <w:t>Shareholder’s</w:t>
      </w:r>
      <w:proofErr w:type="spellEnd"/>
      <w:r>
        <w:rPr>
          <w:rFonts w:ascii="Book Antiqua" w:hAnsi="Book Antiqua"/>
          <w:b/>
        </w:rPr>
        <w:t xml:space="preserve"> </w:t>
      </w:r>
      <w:proofErr w:type="spellStart"/>
      <w:r>
        <w:rPr>
          <w:rFonts w:ascii="Book Antiqua" w:hAnsi="Book Antiqua"/>
          <w:b/>
        </w:rPr>
        <w:t>proxy</w:t>
      </w:r>
      <w:proofErr w:type="spellEnd"/>
    </w:p>
    <w:tbl>
      <w:tblPr>
        <w:tblStyle w:val="TableGrid"/>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 xml:space="preserve">First and </w:t>
            </w:r>
            <w:proofErr w:type="spellStart"/>
            <w:r>
              <w:rPr>
                <w:rFonts w:ascii="Book Antiqua" w:hAnsi="Book Antiqua"/>
                <w:b/>
              </w:rPr>
              <w:t>last</w:t>
            </w:r>
            <w:proofErr w:type="spellEnd"/>
            <w:r>
              <w:rPr>
                <w:rFonts w:ascii="Book Antiqua" w:hAnsi="Book Antiqua"/>
                <w:b/>
              </w:rPr>
              <w:t xml:space="preserve"> </w:t>
            </w:r>
            <w:proofErr w:type="spellStart"/>
            <w:r>
              <w:rPr>
                <w:rFonts w:ascii="Book Antiqua" w:hAnsi="Book Antiqua"/>
                <w:b/>
              </w:rPr>
              <w:t>name</w:t>
            </w:r>
            <w:proofErr w:type="spellEnd"/>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proofErr w:type="spellStart"/>
            <w:r>
              <w:rPr>
                <w:rFonts w:ascii="Book Antiqua" w:hAnsi="Book Antiqua"/>
                <w:b/>
              </w:rPr>
              <w:t>Address</w:t>
            </w:r>
            <w:proofErr w:type="spellEnd"/>
            <w:r>
              <w:rPr>
                <w:rFonts w:ascii="Book Antiqua" w:hAnsi="Book Antiqua"/>
                <w:b/>
              </w:rPr>
              <w:t xml:space="preserve"> of </w:t>
            </w:r>
            <w:proofErr w:type="spellStart"/>
            <w:r>
              <w:rPr>
                <w:rFonts w:ascii="Book Antiqua" w:hAnsi="Book Antiqua"/>
                <w:b/>
              </w:rPr>
              <w:t>residence</w:t>
            </w:r>
            <w:proofErr w:type="spellEnd"/>
            <w:r>
              <w:rPr>
                <w:rFonts w:ascii="Book Antiqua" w:hAnsi="Book Antiqua"/>
                <w:b/>
              </w:rPr>
              <w:t xml:space="preserv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proofErr w:type="spellStart"/>
            <w:r>
              <w:rPr>
                <w:rFonts w:ascii="Book Antiqua" w:hAnsi="Book Antiqua"/>
                <w:b/>
              </w:rPr>
              <w:t>Postal</w:t>
            </w:r>
            <w:proofErr w:type="spellEnd"/>
            <w:r>
              <w:rPr>
                <w:rFonts w:ascii="Book Antiqua" w:hAnsi="Book Antiqua"/>
                <w:b/>
              </w:rPr>
              <w:t xml:space="preserve"> </w:t>
            </w:r>
            <w:proofErr w:type="spellStart"/>
            <w:r>
              <w:rPr>
                <w:rFonts w:ascii="Book Antiqua" w:hAnsi="Book Antiqua"/>
                <w:b/>
              </w:rPr>
              <w:t>code</w:t>
            </w:r>
            <w:proofErr w:type="spellEnd"/>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proofErr w:type="spellStart"/>
            <w:r>
              <w:rPr>
                <w:rFonts w:ascii="Book Antiqua" w:hAnsi="Book Antiqua"/>
                <w:b/>
              </w:rPr>
              <w:t>Street</w:t>
            </w:r>
            <w:proofErr w:type="spellEnd"/>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 xml:space="preserve">House and </w:t>
            </w:r>
            <w:proofErr w:type="spellStart"/>
            <w:r>
              <w:rPr>
                <w:rFonts w:ascii="Book Antiqua" w:hAnsi="Book Antiqua"/>
                <w:b/>
              </w:rPr>
              <w:t>apartment</w:t>
            </w:r>
            <w:proofErr w:type="spellEnd"/>
            <w:r>
              <w:rPr>
                <w:rFonts w:ascii="Book Antiqua" w:hAnsi="Book Antiqua"/>
                <w:b/>
              </w:rPr>
              <w:t xml:space="preserve"> </w:t>
            </w:r>
            <w:proofErr w:type="spellStart"/>
            <w:r>
              <w:rPr>
                <w:rFonts w:ascii="Book Antiqua" w:hAnsi="Book Antiqua"/>
                <w:b/>
              </w:rPr>
              <w:t>number</w:t>
            </w:r>
            <w:proofErr w:type="spellEnd"/>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CA4699" w14:paraId="47B73E6E" w14:textId="77777777" w:rsidTr="00AE00A2">
        <w:tc>
          <w:tcPr>
            <w:tcW w:w="3020" w:type="dxa"/>
          </w:tcPr>
          <w:p w14:paraId="78FA4E6D" w14:textId="62E41035" w:rsidR="001D3FD1" w:rsidRPr="00340ABD" w:rsidRDefault="007417F3" w:rsidP="00E008F7">
            <w:pPr>
              <w:jc w:val="both"/>
              <w:rPr>
                <w:rFonts w:ascii="Book Antiqua" w:hAnsi="Book Antiqua"/>
                <w:b/>
                <w:lang w:val="en-US"/>
              </w:rPr>
            </w:pPr>
            <w:r w:rsidRPr="00340ABD">
              <w:rPr>
                <w:rFonts w:ascii="Book Antiqua" w:hAnsi="Book Antiqua"/>
                <w:b/>
                <w:lang w:val="en-US"/>
              </w:rPr>
              <w:t xml:space="preserve">Name and </w:t>
            </w:r>
            <w:proofErr w:type="spellStart"/>
            <w:r w:rsidRPr="00340ABD">
              <w:rPr>
                <w:rFonts w:ascii="Book Antiqua" w:hAnsi="Book Antiqua"/>
                <w:b/>
                <w:lang w:val="en-US"/>
              </w:rPr>
              <w:t>numer</w:t>
            </w:r>
            <w:proofErr w:type="spellEnd"/>
            <w:r w:rsidRPr="00340ABD">
              <w:rPr>
                <w:rFonts w:ascii="Book Antiqua" w:hAnsi="Book Antiqua"/>
                <w:b/>
                <w:lang w:val="en-US"/>
              </w:rPr>
              <w:t xml:space="preserve">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CA4699"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3352FD95"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w:t>
      </w:r>
      <w:proofErr w:type="spellStart"/>
      <w:r w:rsidRPr="00340ABD">
        <w:rPr>
          <w:rFonts w:ascii="Book Antiqua" w:hAnsi="Book Antiqua"/>
          <w:lang w:val="en-US"/>
        </w:rPr>
        <w:t>ManyDev</w:t>
      </w:r>
      <w:proofErr w:type="spellEnd"/>
      <w:r w:rsidRPr="00340ABD">
        <w:rPr>
          <w:rFonts w:ascii="Book Antiqua" w:hAnsi="Book Antiqua"/>
          <w:lang w:val="en-US"/>
        </w:rPr>
        <w:t xml:space="preserve"> Studio SE convened on </w:t>
      </w:r>
      <w:r w:rsidR="00500CC0" w:rsidRPr="00226A1E">
        <w:rPr>
          <w:rFonts w:ascii="Book Antiqua" w:hAnsi="Book Antiqua"/>
          <w:lang w:val="en-US"/>
        </w:rPr>
        <w:t>February</w:t>
      </w:r>
      <w:r w:rsidR="0091494F" w:rsidRPr="00226A1E">
        <w:rPr>
          <w:rFonts w:ascii="Book Antiqua" w:hAnsi="Book Antiqua"/>
          <w:lang w:val="en-US"/>
        </w:rPr>
        <w:t xml:space="preserve"> </w:t>
      </w:r>
      <w:r w:rsidR="00500CC0" w:rsidRPr="00226A1E">
        <w:rPr>
          <w:rFonts w:ascii="Book Antiqua" w:hAnsi="Book Antiqua"/>
          <w:lang w:val="en-US"/>
        </w:rPr>
        <w:t>1</w:t>
      </w:r>
      <w:r w:rsidR="00CA4699">
        <w:rPr>
          <w:rFonts w:ascii="Book Antiqua" w:hAnsi="Book Antiqua"/>
          <w:lang w:val="en-US"/>
        </w:rPr>
        <w:t>9</w:t>
      </w:r>
      <w:r w:rsidR="00477F5E" w:rsidRPr="00226A1E">
        <w:rPr>
          <w:rFonts w:ascii="Book Antiqua" w:hAnsi="Book Antiqua"/>
          <w:lang w:val="en-US"/>
        </w:rPr>
        <w:t>th</w:t>
      </w:r>
      <w:r w:rsidR="0091494F" w:rsidRPr="00226A1E">
        <w:rPr>
          <w:rFonts w:ascii="Book Antiqua" w:hAnsi="Book Antiqua"/>
          <w:lang w:val="en-US"/>
        </w:rPr>
        <w:t xml:space="preserve"> 202</w:t>
      </w:r>
      <w:r w:rsidR="00500CC0" w:rsidRPr="00226A1E">
        <w:rPr>
          <w:rFonts w:ascii="Book Antiqua" w:hAnsi="Book Antiqua"/>
          <w:lang w:val="en-US"/>
        </w:rPr>
        <w:t>5</w:t>
      </w:r>
      <w:r w:rsidRPr="00226A1E">
        <w:rPr>
          <w:rFonts w:ascii="Book Antiqua" w:hAnsi="Book Antiqua"/>
          <w:lang w:val="en-US"/>
        </w:rPr>
        <w:t xml:space="preserve"> at </w:t>
      </w:r>
      <w:r w:rsidR="00340ABD" w:rsidRPr="00226A1E">
        <w:rPr>
          <w:rFonts w:ascii="Book Antiqua" w:hAnsi="Book Antiqua"/>
          <w:lang w:val="en-US"/>
        </w:rPr>
        <w:t>1</w:t>
      </w:r>
      <w:r w:rsidR="00500CC0" w:rsidRPr="00226A1E">
        <w:rPr>
          <w:rFonts w:ascii="Book Antiqua" w:hAnsi="Book Antiqua"/>
          <w:lang w:val="en-US"/>
        </w:rPr>
        <w:t>2</w:t>
      </w:r>
      <w:r w:rsidR="00340ABD" w:rsidRPr="00226A1E">
        <w:rPr>
          <w:rFonts w:ascii="Book Antiqua" w:hAnsi="Book Antiqua"/>
          <w:lang w:val="en-US"/>
        </w:rPr>
        <w:t>.00</w:t>
      </w:r>
      <w:r w:rsidRPr="00CB6FDD">
        <w:rPr>
          <w:rFonts w:ascii="Book Antiqua" w:hAnsi="Book Antiqua"/>
          <w:lang w:val="en-US"/>
        </w:rPr>
        <w:t xml:space="preserve"> </w:t>
      </w:r>
      <w:r w:rsidR="009A5BC2" w:rsidRPr="00CB6FDD">
        <w:rPr>
          <w:rFonts w:ascii="Book Antiqua" w:hAnsi="Book Antiqua"/>
          <w:lang w:val="en-US"/>
        </w:rPr>
        <w:t>p</w:t>
      </w:r>
      <w:r w:rsidR="00340ABD" w:rsidRPr="00CB6FDD">
        <w:rPr>
          <w:rFonts w:ascii="Book Antiqua" w:hAnsi="Book Antiqua"/>
          <w:lang w:val="en-US"/>
        </w:rPr>
        <w:t xml:space="preserve">.m. </w:t>
      </w:r>
      <w:r w:rsidRPr="00CB6FDD">
        <w:rPr>
          <w:rFonts w:ascii="Book Antiqua" w:hAnsi="Book Antiqua"/>
          <w:lang w:val="en-US"/>
        </w:rPr>
        <w:t>in the</w:t>
      </w:r>
      <w:r w:rsidRPr="00340ABD">
        <w:rPr>
          <w:rFonts w:ascii="Book Antiqua" w:hAnsi="Book Antiqua"/>
          <w:lang w:val="en-US"/>
        </w:rPr>
        <w:t xml:space="preserve"> Notary's Office Bartosz </w:t>
      </w:r>
      <w:proofErr w:type="spellStart"/>
      <w:r w:rsidRPr="00340ABD">
        <w:rPr>
          <w:rFonts w:ascii="Book Antiqua" w:hAnsi="Book Antiqua"/>
          <w:lang w:val="en-US"/>
        </w:rPr>
        <w:t>Walenda</w:t>
      </w:r>
      <w:proofErr w:type="spellEnd"/>
      <w:r w:rsidRPr="00340ABD">
        <w:rPr>
          <w:rFonts w:ascii="Book Antiqua" w:hAnsi="Book Antiqua"/>
          <w:lang w:val="en-US"/>
        </w:rPr>
        <w:t xml:space="preserve"> located in Warsaw (01-029) at </w:t>
      </w:r>
      <w:proofErr w:type="spellStart"/>
      <w:r w:rsidRPr="00340ABD">
        <w:rPr>
          <w:rFonts w:ascii="Book Antiqua" w:hAnsi="Book Antiqua"/>
          <w:lang w:val="en-US"/>
        </w:rPr>
        <w:t>Dzielna</w:t>
      </w:r>
      <w:proofErr w:type="spellEnd"/>
      <w:r w:rsidRPr="00340ABD">
        <w:rPr>
          <w:rFonts w:ascii="Book Antiqua" w:hAnsi="Book Antiqua"/>
          <w:lang w:val="en-US"/>
        </w:rPr>
        <w:t xml:space="preserve"> 72/43 Street and to speak during it, to sign the attendance list and to vote </w:t>
      </w:r>
      <w:r w:rsidRPr="00340ABD">
        <w:rPr>
          <w:rFonts w:ascii="Book Antiqua" w:hAnsi="Book Antiqua"/>
          <w:lang w:val="en-US"/>
        </w:rPr>
        <w:lastRenderedPageBreak/>
        <w:t>on behalf of 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 xml:space="preserve">Resolution </w:t>
            </w:r>
            <w:proofErr w:type="spellStart"/>
            <w:r>
              <w:rPr>
                <w:rFonts w:ascii="Book Antiqua" w:hAnsi="Book Antiqua"/>
                <w:b/>
              </w:rPr>
              <w:t>number</w:t>
            </w:r>
            <w:proofErr w:type="spellEnd"/>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proofErr w:type="spellStart"/>
            <w:r w:rsidRPr="006E3588">
              <w:rPr>
                <w:rFonts w:ascii="Book Antiqua" w:hAnsi="Book Antiqua"/>
                <w:b/>
              </w:rPr>
              <w:t>Instructions</w:t>
            </w:r>
            <w:proofErr w:type="spellEnd"/>
            <w:r w:rsidRPr="006E3588">
              <w:rPr>
                <w:rFonts w:ascii="Book Antiqua" w:hAnsi="Book Antiqua"/>
                <w:b/>
              </w:rPr>
              <w:t xml:space="preserve"> on the resolution</w:t>
            </w:r>
          </w:p>
        </w:tc>
        <w:tc>
          <w:tcPr>
            <w:tcW w:w="2998" w:type="dxa"/>
          </w:tcPr>
          <w:p w14:paraId="22809D1A" w14:textId="4853C00F" w:rsidR="00A74AD2" w:rsidRPr="00323703" w:rsidRDefault="006E3588" w:rsidP="00B60D5D">
            <w:pPr>
              <w:jc w:val="both"/>
              <w:rPr>
                <w:rFonts w:ascii="Book Antiqua" w:hAnsi="Book Antiqua"/>
                <w:b/>
              </w:rPr>
            </w:pPr>
            <w:proofErr w:type="spellStart"/>
            <w:r w:rsidRPr="006E3588">
              <w:rPr>
                <w:rFonts w:ascii="Book Antiqua" w:hAnsi="Book Antiqua"/>
                <w:b/>
              </w:rPr>
              <w:t>Number</w:t>
            </w:r>
            <w:proofErr w:type="spellEnd"/>
            <w:r w:rsidRPr="006E3588">
              <w:rPr>
                <w:rFonts w:ascii="Book Antiqua" w:hAnsi="Book Antiqua"/>
                <w:b/>
              </w:rPr>
              <w:t xml:space="preserve"> of </w:t>
            </w:r>
            <w:proofErr w:type="spellStart"/>
            <w:r w:rsidRPr="006E3588">
              <w:rPr>
                <w:rFonts w:ascii="Book Antiqua" w:hAnsi="Book Antiqua"/>
                <w:b/>
              </w:rPr>
              <w:t>votes</w:t>
            </w:r>
            <w:proofErr w:type="spellEnd"/>
            <w:r w:rsidRPr="006E3588">
              <w:rPr>
                <w:rFonts w:ascii="Book Antiqua" w:hAnsi="Book Antiqua"/>
                <w:b/>
              </w:rPr>
              <w:t xml:space="preserve"> </w:t>
            </w:r>
            <w:proofErr w:type="spellStart"/>
            <w:r w:rsidRPr="006E3588">
              <w:rPr>
                <w:rFonts w:ascii="Book Antiqua" w:hAnsi="Book Antiqua"/>
                <w:b/>
              </w:rPr>
              <w:t>cast</w:t>
            </w:r>
            <w:proofErr w:type="spellEnd"/>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1E28FB15" w:rsidR="00A74AD2" w:rsidRPr="00323703" w:rsidRDefault="006E3588" w:rsidP="006E3588">
            <w:pPr>
              <w:jc w:val="both"/>
              <w:rPr>
                <w:rFonts w:ascii="Book Antiqua" w:hAnsi="Book Antiqua"/>
                <w:b/>
              </w:rPr>
            </w:pPr>
            <w:r>
              <w:rPr>
                <w:rFonts w:ascii="Book Antiqua" w:hAnsi="Book Antiqua"/>
                <w:b/>
              </w:rPr>
              <w:t xml:space="preserve">Resolution </w:t>
            </w:r>
            <w:r w:rsidR="00856A3F">
              <w:rPr>
                <w:rFonts w:ascii="Book Antiqua" w:hAnsi="Book Antiqua"/>
                <w:b/>
              </w:rPr>
              <w:t>3</w:t>
            </w:r>
            <w:r>
              <w:rPr>
                <w:rFonts w:ascii="Book Antiqua" w:hAnsi="Book Antiqua"/>
                <w:b/>
              </w:rPr>
              <w:t xml:space="preserve">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01717B05" w:rsidR="00A74AD2" w:rsidRPr="00323703" w:rsidRDefault="006E3588" w:rsidP="006E3588">
            <w:pPr>
              <w:jc w:val="both"/>
              <w:rPr>
                <w:rFonts w:ascii="Book Antiqua" w:hAnsi="Book Antiqua"/>
                <w:b/>
              </w:rPr>
            </w:pPr>
            <w:r>
              <w:rPr>
                <w:rFonts w:ascii="Book Antiqua" w:hAnsi="Book Antiqua"/>
                <w:b/>
              </w:rPr>
              <w:t xml:space="preserve">Resolution </w:t>
            </w:r>
            <w:r w:rsidR="00856A3F">
              <w:rPr>
                <w:rFonts w:ascii="Book Antiqua" w:hAnsi="Book Antiqua"/>
                <w:b/>
              </w:rPr>
              <w:t>4</w:t>
            </w:r>
            <w:r>
              <w:rPr>
                <w:rFonts w:ascii="Book Antiqua" w:hAnsi="Book Antiqua"/>
                <w:b/>
              </w:rPr>
              <w:t xml:space="preserve">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6444D9BC" w:rsidR="00A74AD2" w:rsidRPr="00323703" w:rsidRDefault="006E3588" w:rsidP="006E3588">
            <w:pPr>
              <w:jc w:val="both"/>
              <w:rPr>
                <w:rFonts w:ascii="Book Antiqua" w:hAnsi="Book Antiqua"/>
                <w:b/>
              </w:rPr>
            </w:pPr>
            <w:r>
              <w:rPr>
                <w:rFonts w:ascii="Book Antiqua" w:hAnsi="Book Antiqua"/>
                <w:b/>
              </w:rPr>
              <w:t xml:space="preserve">Resolution </w:t>
            </w:r>
            <w:r w:rsidR="00832525">
              <w:rPr>
                <w:rFonts w:ascii="Book Antiqua" w:hAnsi="Book Antiqua"/>
                <w:b/>
              </w:rPr>
              <w:t>5</w:t>
            </w:r>
            <w:r>
              <w:rPr>
                <w:rFonts w:ascii="Book Antiqua" w:hAnsi="Book Antiqua"/>
                <w:b/>
              </w:rPr>
              <w:t xml:space="preserve">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proofErr w:type="spellStart"/>
            <w:r>
              <w:rPr>
                <w:rFonts w:ascii="Book Antiqua" w:hAnsi="Book Antiqua"/>
                <w:b/>
              </w:rPr>
              <w:t>Against</w:t>
            </w:r>
            <w:proofErr w:type="spellEnd"/>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proofErr w:type="spellStart"/>
            <w:r>
              <w:rPr>
                <w:rFonts w:ascii="Book Antiqua" w:hAnsi="Book Antiqua"/>
                <w:b/>
              </w:rPr>
              <w:t>Abstaining</w:t>
            </w:r>
            <w:proofErr w:type="spellEnd"/>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proofErr w:type="spellStart"/>
            <w:r>
              <w:rPr>
                <w:rFonts w:ascii="Book Antiqua" w:hAnsi="Book Antiqua"/>
                <w:b/>
              </w:rPr>
              <w:t>Objection</w:t>
            </w:r>
            <w:proofErr w:type="spellEnd"/>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r w:rsidR="00832525" w:rsidRPr="00323703" w14:paraId="21BAB99A" w14:textId="77777777" w:rsidTr="00556FE8">
        <w:trPr>
          <w:trHeight w:val="228"/>
        </w:trPr>
        <w:tc>
          <w:tcPr>
            <w:tcW w:w="2734" w:type="dxa"/>
            <w:vMerge w:val="restart"/>
          </w:tcPr>
          <w:p w14:paraId="1B00C328" w14:textId="1EA0071F" w:rsidR="00832525" w:rsidRPr="00323703" w:rsidRDefault="00832525" w:rsidP="00556FE8">
            <w:pPr>
              <w:jc w:val="both"/>
              <w:rPr>
                <w:rFonts w:ascii="Book Antiqua" w:hAnsi="Book Antiqua"/>
                <w:b/>
              </w:rPr>
            </w:pPr>
            <w:r>
              <w:rPr>
                <w:rFonts w:ascii="Book Antiqua" w:hAnsi="Book Antiqua"/>
                <w:b/>
              </w:rPr>
              <w:t>Resolution 6 (draft resolution: Appendix 7)</w:t>
            </w:r>
          </w:p>
        </w:tc>
        <w:tc>
          <w:tcPr>
            <w:tcW w:w="2136" w:type="dxa"/>
          </w:tcPr>
          <w:p w14:paraId="074BA0FD" w14:textId="77777777" w:rsidR="00832525" w:rsidRPr="00323703" w:rsidRDefault="00832525" w:rsidP="00556FE8">
            <w:pPr>
              <w:jc w:val="both"/>
              <w:rPr>
                <w:rFonts w:ascii="Book Antiqua" w:hAnsi="Book Antiqua"/>
                <w:b/>
              </w:rPr>
            </w:pPr>
            <w:r>
              <w:rPr>
                <w:rFonts w:ascii="Book Antiqua" w:hAnsi="Book Antiqua"/>
                <w:b/>
              </w:rPr>
              <w:t>For</w:t>
            </w:r>
          </w:p>
        </w:tc>
        <w:tc>
          <w:tcPr>
            <w:tcW w:w="1432" w:type="dxa"/>
          </w:tcPr>
          <w:p w14:paraId="7B6BBA03"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val="restart"/>
          </w:tcPr>
          <w:p w14:paraId="6ECBF674" w14:textId="77777777" w:rsidR="00832525" w:rsidRPr="00323703" w:rsidRDefault="00832525" w:rsidP="00556FE8">
            <w:pPr>
              <w:jc w:val="both"/>
              <w:rPr>
                <w:rFonts w:ascii="Book Antiqua" w:hAnsi="Book Antiqua"/>
                <w:b/>
              </w:rPr>
            </w:pPr>
          </w:p>
        </w:tc>
      </w:tr>
      <w:tr w:rsidR="00832525" w:rsidRPr="00323703" w14:paraId="62FDF843" w14:textId="77777777" w:rsidTr="00556FE8">
        <w:trPr>
          <w:trHeight w:val="216"/>
        </w:trPr>
        <w:tc>
          <w:tcPr>
            <w:tcW w:w="2734" w:type="dxa"/>
            <w:vMerge/>
          </w:tcPr>
          <w:p w14:paraId="136F0D5C" w14:textId="77777777" w:rsidR="00832525" w:rsidRPr="00323703" w:rsidRDefault="00832525" w:rsidP="00556FE8">
            <w:pPr>
              <w:jc w:val="both"/>
              <w:rPr>
                <w:rFonts w:ascii="Book Antiqua" w:hAnsi="Book Antiqua"/>
                <w:b/>
              </w:rPr>
            </w:pPr>
          </w:p>
        </w:tc>
        <w:tc>
          <w:tcPr>
            <w:tcW w:w="2136" w:type="dxa"/>
          </w:tcPr>
          <w:p w14:paraId="26602FAE" w14:textId="77777777" w:rsidR="00832525" w:rsidRPr="00323703" w:rsidRDefault="00832525" w:rsidP="00556FE8">
            <w:pPr>
              <w:jc w:val="both"/>
              <w:rPr>
                <w:rFonts w:ascii="Book Antiqua" w:hAnsi="Book Antiqua"/>
                <w:b/>
              </w:rPr>
            </w:pPr>
            <w:proofErr w:type="spellStart"/>
            <w:r>
              <w:rPr>
                <w:rFonts w:ascii="Book Antiqua" w:hAnsi="Book Antiqua"/>
                <w:b/>
              </w:rPr>
              <w:t>Against</w:t>
            </w:r>
            <w:proofErr w:type="spellEnd"/>
          </w:p>
        </w:tc>
        <w:tc>
          <w:tcPr>
            <w:tcW w:w="1432" w:type="dxa"/>
          </w:tcPr>
          <w:p w14:paraId="5311F4F6"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72EF5788" w14:textId="77777777" w:rsidR="00832525" w:rsidRPr="00323703" w:rsidRDefault="00832525" w:rsidP="00556FE8">
            <w:pPr>
              <w:jc w:val="both"/>
              <w:rPr>
                <w:rFonts w:ascii="Book Antiqua" w:hAnsi="Book Antiqua"/>
                <w:b/>
              </w:rPr>
            </w:pPr>
          </w:p>
        </w:tc>
      </w:tr>
      <w:tr w:rsidR="00832525" w:rsidRPr="00323703" w14:paraId="757F1038" w14:textId="77777777" w:rsidTr="00556FE8">
        <w:trPr>
          <w:trHeight w:val="264"/>
        </w:trPr>
        <w:tc>
          <w:tcPr>
            <w:tcW w:w="2734" w:type="dxa"/>
            <w:vMerge/>
          </w:tcPr>
          <w:p w14:paraId="442A05EB" w14:textId="77777777" w:rsidR="00832525" w:rsidRPr="00323703" w:rsidRDefault="00832525" w:rsidP="00556FE8">
            <w:pPr>
              <w:jc w:val="both"/>
              <w:rPr>
                <w:rFonts w:ascii="Book Antiqua" w:hAnsi="Book Antiqua"/>
                <w:b/>
              </w:rPr>
            </w:pPr>
          </w:p>
        </w:tc>
        <w:tc>
          <w:tcPr>
            <w:tcW w:w="2136" w:type="dxa"/>
          </w:tcPr>
          <w:p w14:paraId="1B31F193" w14:textId="77777777" w:rsidR="00832525" w:rsidRPr="00323703" w:rsidRDefault="00832525" w:rsidP="00556FE8">
            <w:pPr>
              <w:jc w:val="both"/>
              <w:rPr>
                <w:rFonts w:ascii="Book Antiqua" w:hAnsi="Book Antiqua"/>
                <w:b/>
              </w:rPr>
            </w:pPr>
            <w:proofErr w:type="spellStart"/>
            <w:r>
              <w:rPr>
                <w:rFonts w:ascii="Book Antiqua" w:hAnsi="Book Antiqua"/>
                <w:b/>
              </w:rPr>
              <w:t>Abstaining</w:t>
            </w:r>
            <w:proofErr w:type="spellEnd"/>
          </w:p>
        </w:tc>
        <w:tc>
          <w:tcPr>
            <w:tcW w:w="1432" w:type="dxa"/>
          </w:tcPr>
          <w:p w14:paraId="660D48C6"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26ADD2DC" w14:textId="77777777" w:rsidR="00832525" w:rsidRPr="00323703" w:rsidRDefault="00832525" w:rsidP="00556FE8">
            <w:pPr>
              <w:jc w:val="both"/>
              <w:rPr>
                <w:rFonts w:ascii="Book Antiqua" w:hAnsi="Book Antiqua"/>
                <w:b/>
              </w:rPr>
            </w:pPr>
          </w:p>
        </w:tc>
      </w:tr>
      <w:tr w:rsidR="00832525" w:rsidRPr="00323703" w14:paraId="50719D04" w14:textId="77777777" w:rsidTr="00556FE8">
        <w:trPr>
          <w:trHeight w:val="174"/>
        </w:trPr>
        <w:tc>
          <w:tcPr>
            <w:tcW w:w="2734" w:type="dxa"/>
            <w:vMerge/>
          </w:tcPr>
          <w:p w14:paraId="269E2D6E" w14:textId="77777777" w:rsidR="00832525" w:rsidRPr="00323703" w:rsidRDefault="00832525" w:rsidP="00556FE8">
            <w:pPr>
              <w:jc w:val="both"/>
              <w:rPr>
                <w:rFonts w:ascii="Book Antiqua" w:hAnsi="Book Antiqua"/>
                <w:b/>
              </w:rPr>
            </w:pPr>
          </w:p>
        </w:tc>
        <w:tc>
          <w:tcPr>
            <w:tcW w:w="2136" w:type="dxa"/>
          </w:tcPr>
          <w:p w14:paraId="1D419CD2" w14:textId="77777777" w:rsidR="00832525" w:rsidRPr="00323703" w:rsidRDefault="00832525" w:rsidP="00556FE8">
            <w:pPr>
              <w:jc w:val="both"/>
              <w:rPr>
                <w:rFonts w:ascii="Book Antiqua" w:hAnsi="Book Antiqua"/>
                <w:b/>
              </w:rPr>
            </w:pPr>
            <w:proofErr w:type="spellStart"/>
            <w:r>
              <w:rPr>
                <w:rFonts w:ascii="Book Antiqua" w:hAnsi="Book Antiqua"/>
                <w:b/>
              </w:rPr>
              <w:t>Objection</w:t>
            </w:r>
            <w:proofErr w:type="spellEnd"/>
          </w:p>
        </w:tc>
        <w:tc>
          <w:tcPr>
            <w:tcW w:w="1432" w:type="dxa"/>
          </w:tcPr>
          <w:p w14:paraId="7929DF2E"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5663DF12" w14:textId="77777777" w:rsidR="00832525" w:rsidRPr="00323703" w:rsidRDefault="00832525" w:rsidP="00556FE8">
            <w:pPr>
              <w:jc w:val="both"/>
              <w:rPr>
                <w:rFonts w:ascii="Book Antiqua" w:hAnsi="Book Antiqua"/>
                <w:b/>
              </w:rPr>
            </w:pPr>
          </w:p>
        </w:tc>
      </w:tr>
      <w:tr w:rsidR="00164838" w:rsidRPr="00323703" w14:paraId="101CFA7A" w14:textId="77777777" w:rsidTr="00821E1A">
        <w:trPr>
          <w:trHeight w:val="228"/>
        </w:trPr>
        <w:tc>
          <w:tcPr>
            <w:tcW w:w="2734" w:type="dxa"/>
            <w:vMerge w:val="restart"/>
          </w:tcPr>
          <w:p w14:paraId="4B6389A3" w14:textId="765D41B7" w:rsidR="00164838" w:rsidRPr="00323703" w:rsidRDefault="00164838" w:rsidP="00821E1A">
            <w:pPr>
              <w:jc w:val="both"/>
              <w:rPr>
                <w:rFonts w:ascii="Book Antiqua" w:hAnsi="Book Antiqua"/>
                <w:b/>
              </w:rPr>
            </w:pPr>
            <w:r>
              <w:rPr>
                <w:rFonts w:ascii="Book Antiqua" w:hAnsi="Book Antiqua"/>
                <w:b/>
              </w:rPr>
              <w:t>Resolution 7 (draft resolution: Appendix 8)</w:t>
            </w:r>
          </w:p>
        </w:tc>
        <w:tc>
          <w:tcPr>
            <w:tcW w:w="2136" w:type="dxa"/>
          </w:tcPr>
          <w:p w14:paraId="44A40130" w14:textId="77777777" w:rsidR="00164838" w:rsidRPr="00323703" w:rsidRDefault="00164838" w:rsidP="00821E1A">
            <w:pPr>
              <w:jc w:val="both"/>
              <w:rPr>
                <w:rFonts w:ascii="Book Antiqua" w:hAnsi="Book Antiqua"/>
                <w:b/>
              </w:rPr>
            </w:pPr>
            <w:r>
              <w:rPr>
                <w:rFonts w:ascii="Book Antiqua" w:hAnsi="Book Antiqua"/>
                <w:b/>
              </w:rPr>
              <w:t>For</w:t>
            </w:r>
          </w:p>
        </w:tc>
        <w:tc>
          <w:tcPr>
            <w:tcW w:w="1432" w:type="dxa"/>
          </w:tcPr>
          <w:p w14:paraId="62CE7982" w14:textId="77777777" w:rsidR="00164838" w:rsidRPr="00323703" w:rsidRDefault="00164838" w:rsidP="00821E1A">
            <w:pPr>
              <w:jc w:val="center"/>
              <w:rPr>
                <w:rFonts w:ascii="Book Antiqua" w:hAnsi="Book Antiqua"/>
                <w:b/>
              </w:rPr>
            </w:pPr>
            <w:r w:rsidRPr="00323703">
              <w:rPr>
                <w:rFonts w:ascii="Book Antiqua" w:hAnsi="Book Antiqua"/>
                <w:b/>
              </w:rPr>
              <w:sym w:font="Wingdings" w:char="F071"/>
            </w:r>
          </w:p>
        </w:tc>
        <w:tc>
          <w:tcPr>
            <w:tcW w:w="2998" w:type="dxa"/>
            <w:vMerge w:val="restart"/>
          </w:tcPr>
          <w:p w14:paraId="26185FB9" w14:textId="77777777" w:rsidR="00164838" w:rsidRPr="00323703" w:rsidRDefault="00164838" w:rsidP="00821E1A">
            <w:pPr>
              <w:jc w:val="both"/>
              <w:rPr>
                <w:rFonts w:ascii="Book Antiqua" w:hAnsi="Book Antiqua"/>
                <w:b/>
              </w:rPr>
            </w:pPr>
          </w:p>
        </w:tc>
      </w:tr>
      <w:tr w:rsidR="00164838" w:rsidRPr="00323703" w14:paraId="19A2008C" w14:textId="77777777" w:rsidTr="00821E1A">
        <w:trPr>
          <w:trHeight w:val="216"/>
        </w:trPr>
        <w:tc>
          <w:tcPr>
            <w:tcW w:w="2734" w:type="dxa"/>
            <w:vMerge/>
          </w:tcPr>
          <w:p w14:paraId="42C1CBA0" w14:textId="77777777" w:rsidR="00164838" w:rsidRPr="00323703" w:rsidRDefault="00164838" w:rsidP="00821E1A">
            <w:pPr>
              <w:jc w:val="both"/>
              <w:rPr>
                <w:rFonts w:ascii="Book Antiqua" w:hAnsi="Book Antiqua"/>
                <w:b/>
              </w:rPr>
            </w:pPr>
          </w:p>
        </w:tc>
        <w:tc>
          <w:tcPr>
            <w:tcW w:w="2136" w:type="dxa"/>
          </w:tcPr>
          <w:p w14:paraId="1FAD8089" w14:textId="77777777" w:rsidR="00164838" w:rsidRPr="00323703" w:rsidRDefault="00164838" w:rsidP="00821E1A">
            <w:pPr>
              <w:jc w:val="both"/>
              <w:rPr>
                <w:rFonts w:ascii="Book Antiqua" w:hAnsi="Book Antiqua"/>
                <w:b/>
              </w:rPr>
            </w:pPr>
            <w:proofErr w:type="spellStart"/>
            <w:r>
              <w:rPr>
                <w:rFonts w:ascii="Book Antiqua" w:hAnsi="Book Antiqua"/>
                <w:b/>
              </w:rPr>
              <w:t>Against</w:t>
            </w:r>
            <w:proofErr w:type="spellEnd"/>
          </w:p>
        </w:tc>
        <w:tc>
          <w:tcPr>
            <w:tcW w:w="1432" w:type="dxa"/>
          </w:tcPr>
          <w:p w14:paraId="5E28BF37" w14:textId="77777777" w:rsidR="00164838" w:rsidRPr="00323703" w:rsidRDefault="00164838" w:rsidP="00821E1A">
            <w:pPr>
              <w:jc w:val="center"/>
              <w:rPr>
                <w:rFonts w:ascii="Book Antiqua" w:hAnsi="Book Antiqua"/>
                <w:b/>
              </w:rPr>
            </w:pPr>
            <w:r w:rsidRPr="00323703">
              <w:rPr>
                <w:rFonts w:ascii="Book Antiqua" w:hAnsi="Book Antiqua"/>
                <w:b/>
              </w:rPr>
              <w:sym w:font="Wingdings" w:char="F071"/>
            </w:r>
          </w:p>
        </w:tc>
        <w:tc>
          <w:tcPr>
            <w:tcW w:w="2998" w:type="dxa"/>
            <w:vMerge/>
          </w:tcPr>
          <w:p w14:paraId="5C3C8AB4" w14:textId="77777777" w:rsidR="00164838" w:rsidRPr="00323703" w:rsidRDefault="00164838" w:rsidP="00821E1A">
            <w:pPr>
              <w:jc w:val="both"/>
              <w:rPr>
                <w:rFonts w:ascii="Book Antiqua" w:hAnsi="Book Antiqua"/>
                <w:b/>
              </w:rPr>
            </w:pPr>
          </w:p>
        </w:tc>
      </w:tr>
      <w:tr w:rsidR="00164838" w:rsidRPr="00323703" w14:paraId="65CEC77F" w14:textId="77777777" w:rsidTr="00821E1A">
        <w:trPr>
          <w:trHeight w:val="264"/>
        </w:trPr>
        <w:tc>
          <w:tcPr>
            <w:tcW w:w="2734" w:type="dxa"/>
            <w:vMerge/>
          </w:tcPr>
          <w:p w14:paraId="76FBB693" w14:textId="77777777" w:rsidR="00164838" w:rsidRPr="00323703" w:rsidRDefault="00164838" w:rsidP="00821E1A">
            <w:pPr>
              <w:jc w:val="both"/>
              <w:rPr>
                <w:rFonts w:ascii="Book Antiqua" w:hAnsi="Book Antiqua"/>
                <w:b/>
              </w:rPr>
            </w:pPr>
          </w:p>
        </w:tc>
        <w:tc>
          <w:tcPr>
            <w:tcW w:w="2136" w:type="dxa"/>
          </w:tcPr>
          <w:p w14:paraId="31981CB0" w14:textId="77777777" w:rsidR="00164838" w:rsidRPr="00323703" w:rsidRDefault="00164838" w:rsidP="00821E1A">
            <w:pPr>
              <w:jc w:val="both"/>
              <w:rPr>
                <w:rFonts w:ascii="Book Antiqua" w:hAnsi="Book Antiqua"/>
                <w:b/>
              </w:rPr>
            </w:pPr>
            <w:proofErr w:type="spellStart"/>
            <w:r>
              <w:rPr>
                <w:rFonts w:ascii="Book Antiqua" w:hAnsi="Book Antiqua"/>
                <w:b/>
              </w:rPr>
              <w:t>Abstaining</w:t>
            </w:r>
            <w:proofErr w:type="spellEnd"/>
          </w:p>
        </w:tc>
        <w:tc>
          <w:tcPr>
            <w:tcW w:w="1432" w:type="dxa"/>
          </w:tcPr>
          <w:p w14:paraId="33916C5F" w14:textId="77777777" w:rsidR="00164838" w:rsidRPr="00323703" w:rsidRDefault="00164838" w:rsidP="00821E1A">
            <w:pPr>
              <w:jc w:val="center"/>
              <w:rPr>
                <w:rFonts w:ascii="Book Antiqua" w:hAnsi="Book Antiqua"/>
                <w:b/>
              </w:rPr>
            </w:pPr>
            <w:r w:rsidRPr="00323703">
              <w:rPr>
                <w:rFonts w:ascii="Book Antiqua" w:hAnsi="Book Antiqua"/>
                <w:b/>
              </w:rPr>
              <w:sym w:font="Wingdings" w:char="F071"/>
            </w:r>
          </w:p>
        </w:tc>
        <w:tc>
          <w:tcPr>
            <w:tcW w:w="2998" w:type="dxa"/>
            <w:vMerge/>
          </w:tcPr>
          <w:p w14:paraId="6CF74995" w14:textId="77777777" w:rsidR="00164838" w:rsidRPr="00323703" w:rsidRDefault="00164838" w:rsidP="00821E1A">
            <w:pPr>
              <w:jc w:val="both"/>
              <w:rPr>
                <w:rFonts w:ascii="Book Antiqua" w:hAnsi="Book Antiqua"/>
                <w:b/>
              </w:rPr>
            </w:pPr>
          </w:p>
        </w:tc>
      </w:tr>
      <w:tr w:rsidR="00164838" w:rsidRPr="00323703" w14:paraId="09CA3856" w14:textId="77777777" w:rsidTr="00821E1A">
        <w:trPr>
          <w:trHeight w:val="174"/>
        </w:trPr>
        <w:tc>
          <w:tcPr>
            <w:tcW w:w="2734" w:type="dxa"/>
            <w:vMerge/>
          </w:tcPr>
          <w:p w14:paraId="48C84268" w14:textId="77777777" w:rsidR="00164838" w:rsidRPr="00323703" w:rsidRDefault="00164838" w:rsidP="00821E1A">
            <w:pPr>
              <w:jc w:val="both"/>
              <w:rPr>
                <w:rFonts w:ascii="Book Antiqua" w:hAnsi="Book Antiqua"/>
                <w:b/>
              </w:rPr>
            </w:pPr>
          </w:p>
        </w:tc>
        <w:tc>
          <w:tcPr>
            <w:tcW w:w="2136" w:type="dxa"/>
          </w:tcPr>
          <w:p w14:paraId="45A85F81" w14:textId="77777777" w:rsidR="00164838" w:rsidRPr="00323703" w:rsidRDefault="00164838" w:rsidP="00821E1A">
            <w:pPr>
              <w:jc w:val="both"/>
              <w:rPr>
                <w:rFonts w:ascii="Book Antiqua" w:hAnsi="Book Antiqua"/>
                <w:b/>
              </w:rPr>
            </w:pPr>
            <w:proofErr w:type="spellStart"/>
            <w:r>
              <w:rPr>
                <w:rFonts w:ascii="Book Antiqua" w:hAnsi="Book Antiqua"/>
                <w:b/>
              </w:rPr>
              <w:t>Objection</w:t>
            </w:r>
            <w:proofErr w:type="spellEnd"/>
          </w:p>
        </w:tc>
        <w:tc>
          <w:tcPr>
            <w:tcW w:w="1432" w:type="dxa"/>
          </w:tcPr>
          <w:p w14:paraId="6764BBE4" w14:textId="77777777" w:rsidR="00164838" w:rsidRPr="00323703" w:rsidRDefault="00164838" w:rsidP="00821E1A">
            <w:pPr>
              <w:jc w:val="center"/>
              <w:rPr>
                <w:rFonts w:ascii="Book Antiqua" w:hAnsi="Book Antiqua"/>
                <w:b/>
              </w:rPr>
            </w:pPr>
            <w:r w:rsidRPr="00323703">
              <w:rPr>
                <w:rFonts w:ascii="Book Antiqua" w:hAnsi="Book Antiqua"/>
                <w:b/>
              </w:rPr>
              <w:sym w:font="Wingdings" w:char="F071"/>
            </w:r>
          </w:p>
        </w:tc>
        <w:tc>
          <w:tcPr>
            <w:tcW w:w="2998" w:type="dxa"/>
            <w:vMerge/>
          </w:tcPr>
          <w:p w14:paraId="1E89067A" w14:textId="77777777" w:rsidR="00164838" w:rsidRPr="00323703" w:rsidRDefault="00164838" w:rsidP="00821E1A">
            <w:pPr>
              <w:jc w:val="both"/>
              <w:rPr>
                <w:rFonts w:ascii="Book Antiqua" w:hAnsi="Book Antiqua"/>
                <w:b/>
              </w:rPr>
            </w:pPr>
          </w:p>
        </w:tc>
      </w:tr>
    </w:tbl>
    <w:p w14:paraId="2DDFEFB2" w14:textId="77777777" w:rsidR="00164838" w:rsidRPr="00323703" w:rsidRDefault="00164838" w:rsidP="00164838">
      <w:pPr>
        <w:jc w:val="both"/>
        <w:rPr>
          <w:rFonts w:ascii="Book Antiqua" w:hAnsi="Book Antiqua"/>
          <w:b/>
        </w:rPr>
      </w:pPr>
    </w:p>
    <w:p w14:paraId="31A17660" w14:textId="77777777" w:rsidR="00832525" w:rsidRPr="00323703" w:rsidRDefault="00832525" w:rsidP="00832525">
      <w:pPr>
        <w:jc w:val="both"/>
        <w:rPr>
          <w:rFonts w:ascii="Book Antiqua" w:hAnsi="Book Antiqua"/>
          <w:b/>
        </w:rPr>
      </w:pPr>
    </w:p>
    <w:p w14:paraId="318FE387" w14:textId="77777777" w:rsidR="00A74AD2" w:rsidRPr="00323703" w:rsidRDefault="00A74AD2" w:rsidP="00A74AD2">
      <w:pPr>
        <w:jc w:val="both"/>
        <w:rPr>
          <w:rFonts w:ascii="Book Antiqua" w:hAnsi="Book Antiqua"/>
          <w:b/>
        </w:rPr>
      </w:pPr>
    </w:p>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77777777" w:rsidR="00A40522" w:rsidRPr="00340ABD" w:rsidRDefault="00A40522" w:rsidP="00A40522">
      <w:pPr>
        <w:jc w:val="both"/>
        <w:rPr>
          <w:rFonts w:ascii="Book Antiqua" w:hAnsi="Book Antiqua"/>
          <w:b/>
          <w:sz w:val="20"/>
          <w:szCs w:val="20"/>
          <w:lang w:val="en-US"/>
        </w:rPr>
      </w:pPr>
      <w:proofErr w:type="spellStart"/>
      <w:r w:rsidRPr="00340ABD">
        <w:rPr>
          <w:rFonts w:ascii="Book Antiqua" w:hAnsi="Book Antiqua"/>
          <w:b/>
          <w:sz w:val="20"/>
          <w:szCs w:val="20"/>
          <w:lang w:val="en-US"/>
        </w:rPr>
        <w:lastRenderedPageBreak/>
        <w:t>Załącznik</w:t>
      </w:r>
      <w:proofErr w:type="spellEnd"/>
      <w:r w:rsidRPr="00340ABD">
        <w:rPr>
          <w:rFonts w:ascii="Book Antiqua" w:hAnsi="Book Antiqua"/>
          <w:b/>
          <w:sz w:val="20"/>
          <w:szCs w:val="20"/>
          <w:lang w:val="en-US"/>
        </w:rPr>
        <w:t xml:space="preserve"> nr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340ABD" w:rsidRPr="00025F40">
        <w:rPr>
          <w:rFonts w:ascii="Book Antiqua" w:hAnsi="Book Antiqua" w:cs="Tahoma"/>
          <w:b/>
          <w:bCs/>
          <w:sz w:val="22"/>
          <w:szCs w:val="22"/>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500FF6F8" w14:textId="01517406"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0D531D">
        <w:rPr>
          <w:rFonts w:ascii="Book Antiqua" w:hAnsi="Book Antiqua" w:cs="Tahoma"/>
          <w:b/>
          <w:bCs/>
          <w:color w:val="auto"/>
          <w:sz w:val="22"/>
          <w:szCs w:val="22"/>
          <w:lang w:val="en-US"/>
        </w:rPr>
        <w:t>February</w:t>
      </w:r>
      <w:r w:rsidR="000A3D5A">
        <w:rPr>
          <w:rFonts w:ascii="Book Antiqua" w:hAnsi="Book Antiqua" w:cs="Tahoma"/>
          <w:b/>
          <w:bCs/>
          <w:color w:val="auto"/>
          <w:sz w:val="22"/>
          <w:szCs w:val="22"/>
          <w:lang w:val="en-US"/>
        </w:rPr>
        <w:t xml:space="preserve"> </w:t>
      </w:r>
      <w:r w:rsidR="000D531D">
        <w:rPr>
          <w:rFonts w:ascii="Book Antiqua" w:hAnsi="Book Antiqua" w:cs="Tahoma"/>
          <w:b/>
          <w:bCs/>
          <w:color w:val="auto"/>
          <w:sz w:val="22"/>
          <w:szCs w:val="22"/>
          <w:lang w:val="en-US"/>
        </w:rPr>
        <w:t>1</w:t>
      </w:r>
      <w:r w:rsidR="00CA4699">
        <w:rPr>
          <w:rFonts w:ascii="Book Antiqua" w:hAnsi="Book Antiqua" w:cs="Tahoma"/>
          <w:b/>
          <w:bCs/>
          <w:color w:val="auto"/>
          <w:sz w:val="22"/>
          <w:szCs w:val="22"/>
          <w:lang w:val="en-US"/>
        </w:rPr>
        <w:t>9</w:t>
      </w:r>
      <w:r w:rsidR="001875D0">
        <w:rPr>
          <w:rFonts w:ascii="Book Antiqua" w:hAnsi="Book Antiqua" w:cs="Tahoma"/>
          <w:b/>
          <w:bCs/>
          <w:color w:val="auto"/>
          <w:sz w:val="22"/>
          <w:szCs w:val="22"/>
          <w:lang w:val="en-US"/>
        </w:rPr>
        <w:t>th</w:t>
      </w:r>
      <w:r w:rsidR="000A3D5A">
        <w:rPr>
          <w:rFonts w:ascii="Book Antiqua" w:hAnsi="Book Antiqua" w:cs="Tahoma"/>
          <w:b/>
          <w:bCs/>
          <w:color w:val="auto"/>
          <w:sz w:val="22"/>
          <w:szCs w:val="22"/>
          <w:lang w:val="en-US"/>
        </w:rPr>
        <w:t xml:space="preserve"> 202</w:t>
      </w:r>
      <w:r w:rsidR="000D531D">
        <w:rPr>
          <w:rFonts w:ascii="Book Antiqua" w:hAnsi="Book Antiqua" w:cs="Tahoma"/>
          <w:b/>
          <w:bCs/>
          <w:color w:val="auto"/>
          <w:sz w:val="22"/>
          <w:szCs w:val="22"/>
          <w:lang w:val="en-US"/>
        </w:rPr>
        <w:t>6</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2A36D549"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E260F2">
        <w:rPr>
          <w:rFonts w:ascii="Book Antiqua" w:hAnsi="Book Antiqua" w:cs="Tahoma"/>
          <w:lang w:val="en-US"/>
        </w:rPr>
        <w:t>February</w:t>
      </w:r>
      <w:r w:rsidR="000A3D5A">
        <w:rPr>
          <w:rFonts w:ascii="Book Antiqua" w:hAnsi="Book Antiqua" w:cs="Tahoma"/>
          <w:lang w:val="en-US"/>
        </w:rPr>
        <w:t xml:space="preserve"> </w:t>
      </w:r>
      <w:r w:rsidR="00E260F2">
        <w:rPr>
          <w:rFonts w:ascii="Book Antiqua" w:hAnsi="Book Antiqua" w:cs="Tahoma"/>
          <w:lang w:val="en-US"/>
        </w:rPr>
        <w:t>1</w:t>
      </w:r>
      <w:r w:rsidR="00CA4699">
        <w:rPr>
          <w:rFonts w:ascii="Book Antiqua" w:hAnsi="Book Antiqua" w:cs="Tahoma"/>
          <w:lang w:val="en-US"/>
        </w:rPr>
        <w:t>9</w:t>
      </w:r>
      <w:r w:rsidR="001875D0">
        <w:rPr>
          <w:rFonts w:ascii="Book Antiqua" w:hAnsi="Book Antiqua" w:cs="Tahoma"/>
          <w:vertAlign w:val="superscript"/>
          <w:lang w:val="en-US"/>
        </w:rPr>
        <w:t>th</w:t>
      </w:r>
      <w:r w:rsidR="00340ABD">
        <w:rPr>
          <w:rFonts w:ascii="Book Antiqua" w:hAnsi="Book Antiqua" w:cs="Tahoma"/>
          <w:lang w:val="en-US"/>
        </w:rPr>
        <w:t xml:space="preserve"> </w:t>
      </w:r>
      <w:r w:rsidR="000A3D5A">
        <w:rPr>
          <w:rFonts w:ascii="Book Antiqua" w:hAnsi="Book Antiqua" w:cs="Tahoma"/>
          <w:lang w:val="en-US"/>
        </w:rPr>
        <w:t>202</w:t>
      </w:r>
      <w:r w:rsidR="00E260F2">
        <w:rPr>
          <w:rFonts w:ascii="Book Antiqua" w:hAnsi="Book Antiqua" w:cs="Tahoma"/>
          <w:lang w:val="en-US"/>
        </w:rPr>
        <w:t>6</w:t>
      </w:r>
      <w:r w:rsidR="000A3D5A">
        <w:rPr>
          <w:rFonts w:ascii="Book Antiqua" w:hAnsi="Book Antiqua" w:cs="Tahoma"/>
          <w:lang w:val="en-US"/>
        </w:rPr>
        <w:t xml:space="preserve"> </w:t>
      </w:r>
      <w:r w:rsidRPr="00340ABD">
        <w:rPr>
          <w:rFonts w:ascii="Book Antiqua" w:hAnsi="Book Antiqua" w:cs="Tahoma"/>
          <w:lang w:val="en-US"/>
        </w:rPr>
        <w:t>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77777777" w:rsidR="00A40522" w:rsidRPr="00340ABD" w:rsidRDefault="00A40522" w:rsidP="00A40522">
      <w:pPr>
        <w:rPr>
          <w:rFonts w:ascii="Book Antiqua" w:hAnsi="Book Antiqua"/>
          <w:b/>
          <w:sz w:val="20"/>
          <w:szCs w:val="20"/>
          <w:lang w:val="en-US"/>
        </w:rPr>
      </w:pPr>
      <w:proofErr w:type="spellStart"/>
      <w:r w:rsidRPr="00340ABD">
        <w:rPr>
          <w:rFonts w:ascii="Book Antiqua" w:hAnsi="Book Antiqua"/>
          <w:b/>
          <w:sz w:val="20"/>
          <w:szCs w:val="20"/>
          <w:lang w:val="en-US"/>
        </w:rPr>
        <w:lastRenderedPageBreak/>
        <w:t>Załącznik</w:t>
      </w:r>
      <w:proofErr w:type="spellEnd"/>
      <w:r w:rsidRPr="00340ABD">
        <w:rPr>
          <w:rFonts w:ascii="Book Antiqua" w:hAnsi="Book Antiqua"/>
          <w:b/>
          <w:sz w:val="20"/>
          <w:szCs w:val="20"/>
          <w:lang w:val="en-US"/>
        </w:rPr>
        <w:t xml:space="preserve">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25F40">
        <w:rPr>
          <w:rFonts w:ascii="Book Antiqua" w:hAnsi="Book Antiqua" w:cs="Tahoma"/>
          <w:b/>
          <w:bCs/>
          <w:sz w:val="22"/>
          <w:szCs w:val="22"/>
          <w:lang w:val="en-US"/>
        </w:rPr>
        <w:t xml:space="preserve">. </w:t>
      </w:r>
      <w:r w:rsidR="00655FE3" w:rsidRPr="00025F40">
        <w:rPr>
          <w:rFonts w:ascii="Book Antiqua" w:hAnsi="Book Antiqua" w:cs="Tahoma"/>
          <w:b/>
          <w:bCs/>
          <w:sz w:val="22"/>
          <w:szCs w:val="22"/>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F15C503" w14:textId="038C86BE"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72DDB">
        <w:rPr>
          <w:rFonts w:ascii="Book Antiqua" w:hAnsi="Book Antiqua" w:cs="Tahoma"/>
          <w:b/>
          <w:bCs/>
          <w:color w:val="auto"/>
          <w:sz w:val="22"/>
          <w:szCs w:val="22"/>
          <w:lang w:val="en-US"/>
        </w:rPr>
        <w:t>February</w:t>
      </w:r>
      <w:r w:rsidR="000A3D5A">
        <w:rPr>
          <w:rFonts w:ascii="Book Antiqua" w:hAnsi="Book Antiqua" w:cs="Tahoma"/>
          <w:b/>
          <w:bCs/>
          <w:color w:val="auto"/>
          <w:sz w:val="22"/>
          <w:szCs w:val="22"/>
          <w:lang w:val="en-US"/>
        </w:rPr>
        <w:t xml:space="preserve"> </w:t>
      </w:r>
      <w:r w:rsidR="00172DDB">
        <w:rPr>
          <w:rFonts w:ascii="Book Antiqua" w:hAnsi="Book Antiqua" w:cs="Tahoma"/>
          <w:b/>
          <w:bCs/>
          <w:color w:val="auto"/>
          <w:sz w:val="22"/>
          <w:szCs w:val="22"/>
          <w:lang w:val="en-US"/>
        </w:rPr>
        <w:t>1</w:t>
      </w:r>
      <w:r w:rsidR="00CA4699">
        <w:rPr>
          <w:rFonts w:ascii="Book Antiqua" w:hAnsi="Book Antiqua" w:cs="Tahoma"/>
          <w:b/>
          <w:bCs/>
          <w:color w:val="auto"/>
          <w:sz w:val="22"/>
          <w:szCs w:val="22"/>
          <w:lang w:val="en-US"/>
        </w:rPr>
        <w:t>9</w:t>
      </w:r>
      <w:r w:rsidR="00F93CE5">
        <w:rPr>
          <w:rFonts w:ascii="Book Antiqua" w:hAnsi="Book Antiqua" w:cs="Tahoma"/>
          <w:b/>
          <w:bCs/>
          <w:color w:val="auto"/>
          <w:sz w:val="22"/>
          <w:szCs w:val="22"/>
          <w:vertAlign w:val="superscript"/>
          <w:lang w:val="en-US"/>
        </w:rPr>
        <w:t>th</w:t>
      </w:r>
      <w:r w:rsidR="00C11AB9">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202</w:t>
      </w:r>
      <w:r w:rsidR="00172DDB">
        <w:rPr>
          <w:rFonts w:ascii="Book Antiqua" w:hAnsi="Book Antiqua" w:cs="Tahoma"/>
          <w:b/>
          <w:bCs/>
          <w:color w:val="auto"/>
          <w:sz w:val="22"/>
          <w:szCs w:val="22"/>
          <w:lang w:val="en-US"/>
        </w:rPr>
        <w:t>6</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r w:rsidRPr="00340ABD">
        <w:rPr>
          <w:rFonts w:ascii="Book Antiqua" w:hAnsi="Book Antiqua" w:cs="Arial"/>
          <w:u w:val="single"/>
          <w:lang w:val="en-US"/>
        </w:rPr>
        <w:t>Recission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CommentText"/>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77777777" w:rsidR="00A40522" w:rsidRPr="00340ABD" w:rsidRDefault="00A40522" w:rsidP="00A40522">
      <w:pPr>
        <w:pStyle w:val="BodyText2"/>
        <w:spacing w:line="276" w:lineRule="auto"/>
        <w:rPr>
          <w:rFonts w:ascii="Book Antiqua" w:hAnsi="Book Antiqua" w:cs="Tahoma"/>
          <w:b/>
          <w:iCs/>
          <w:sz w:val="22"/>
          <w:szCs w:val="22"/>
          <w:lang w:val="en-US"/>
        </w:rPr>
      </w:pPr>
      <w:proofErr w:type="spellStart"/>
      <w:r w:rsidRPr="00340ABD">
        <w:rPr>
          <w:rFonts w:ascii="Book Antiqua" w:hAnsi="Book Antiqua" w:cs="Tahoma"/>
          <w:b/>
          <w:iCs/>
          <w:sz w:val="22"/>
          <w:szCs w:val="22"/>
          <w:lang w:val="en-US"/>
        </w:rPr>
        <w:lastRenderedPageBreak/>
        <w:t>Załącznik</w:t>
      </w:r>
      <w:proofErr w:type="spellEnd"/>
      <w:r w:rsidRPr="00340ABD">
        <w:rPr>
          <w:rFonts w:ascii="Book Antiqua" w:hAnsi="Book Antiqua" w:cs="Tahoma"/>
          <w:b/>
          <w:iCs/>
          <w:sz w:val="22"/>
          <w:szCs w:val="22"/>
          <w:lang w:val="en-US"/>
        </w:rPr>
        <w:t xml:space="preserve">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5A3BEA">
        <w:rPr>
          <w:rFonts w:ascii="Book Antiqua" w:hAnsi="Book Antiqua" w:cs="Tahoma"/>
          <w:b/>
          <w:bCs/>
          <w:sz w:val="22"/>
          <w:szCs w:val="22"/>
          <w:lang w:val="en-US"/>
        </w:rPr>
        <w:t xml:space="preserve">. </w:t>
      </w:r>
      <w:r w:rsidR="00655FE3" w:rsidRPr="005A3BEA">
        <w:rPr>
          <w:rFonts w:ascii="Book Antiqua" w:hAnsi="Book Antiqua" w:cs="Tahoma"/>
          <w:b/>
          <w:bCs/>
          <w:sz w:val="22"/>
          <w:szCs w:val="22"/>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45F9F18" w14:textId="3C1AF95A"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C2AD8">
        <w:rPr>
          <w:rFonts w:ascii="Book Antiqua" w:hAnsi="Book Antiqua" w:cs="Tahoma"/>
          <w:b/>
          <w:bCs/>
          <w:color w:val="auto"/>
          <w:sz w:val="22"/>
          <w:szCs w:val="22"/>
          <w:lang w:val="en-US"/>
        </w:rPr>
        <w:t>February</w:t>
      </w:r>
      <w:r w:rsidR="000A3D5A">
        <w:rPr>
          <w:rFonts w:ascii="Book Antiqua" w:hAnsi="Book Antiqua" w:cs="Tahoma"/>
          <w:b/>
          <w:bCs/>
          <w:color w:val="auto"/>
          <w:sz w:val="22"/>
          <w:szCs w:val="22"/>
          <w:lang w:val="en-US"/>
        </w:rPr>
        <w:t xml:space="preserve"> </w:t>
      </w:r>
      <w:r w:rsidR="001C2AD8">
        <w:rPr>
          <w:rFonts w:ascii="Book Antiqua" w:hAnsi="Book Antiqua" w:cs="Tahoma"/>
          <w:b/>
          <w:bCs/>
          <w:color w:val="auto"/>
          <w:sz w:val="22"/>
          <w:szCs w:val="22"/>
          <w:lang w:val="en-US"/>
        </w:rPr>
        <w:t>1</w:t>
      </w:r>
      <w:r w:rsidR="004273C8">
        <w:rPr>
          <w:rFonts w:ascii="Book Antiqua" w:hAnsi="Book Antiqua" w:cs="Tahoma"/>
          <w:b/>
          <w:bCs/>
          <w:color w:val="auto"/>
          <w:sz w:val="22"/>
          <w:szCs w:val="22"/>
          <w:lang w:val="en-US"/>
        </w:rPr>
        <w:t>9</w:t>
      </w:r>
      <w:r w:rsidR="003A3413">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 xml:space="preserve"> 202</w:t>
      </w:r>
      <w:r w:rsidR="001C2AD8">
        <w:rPr>
          <w:rFonts w:ascii="Book Antiqua" w:hAnsi="Book Antiqua" w:cs="Tahoma"/>
          <w:b/>
          <w:bCs/>
          <w:color w:val="auto"/>
          <w:sz w:val="22"/>
          <w:szCs w:val="22"/>
          <w:lang w:val="en-US"/>
        </w:rPr>
        <w:t>6</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77777777" w:rsidR="00A40522" w:rsidRPr="00861389" w:rsidRDefault="00A40522" w:rsidP="00A40522">
      <w:pPr>
        <w:pStyle w:val="BodyText2"/>
        <w:spacing w:line="276" w:lineRule="auto"/>
        <w:rPr>
          <w:rFonts w:ascii="Book Antiqua" w:hAnsi="Book Antiqua" w:cs="Tahoma"/>
          <w:b/>
          <w:iCs/>
          <w:sz w:val="22"/>
          <w:szCs w:val="22"/>
          <w:lang w:val="en-US"/>
        </w:rPr>
      </w:pPr>
      <w:proofErr w:type="spellStart"/>
      <w:r w:rsidRPr="00861389">
        <w:rPr>
          <w:rFonts w:ascii="Book Antiqua" w:hAnsi="Book Antiqua" w:cs="Tahoma"/>
          <w:b/>
          <w:iCs/>
          <w:sz w:val="22"/>
          <w:szCs w:val="22"/>
          <w:lang w:val="en-US"/>
        </w:rPr>
        <w:lastRenderedPageBreak/>
        <w:t>Załącznik</w:t>
      </w:r>
      <w:proofErr w:type="spellEnd"/>
      <w:r w:rsidRPr="00861389">
        <w:rPr>
          <w:rFonts w:ascii="Book Antiqua" w:hAnsi="Book Antiqua" w:cs="Tahoma"/>
          <w:b/>
          <w:iCs/>
          <w:sz w:val="22"/>
          <w:szCs w:val="22"/>
          <w:lang w:val="en-US"/>
        </w:rPr>
        <w:t xml:space="preserve">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31DDBF3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5A3BEA" w:rsidRPr="005A3BEA">
        <w:rPr>
          <w:rFonts w:ascii="Book Antiqua" w:hAnsi="Book Antiqua" w:cs="Tahoma"/>
          <w:b/>
          <w:bCs/>
          <w:sz w:val="22"/>
          <w:szCs w:val="22"/>
          <w:lang w:val="en-US"/>
        </w:rPr>
        <w:t>3</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4967DC14" w14:textId="3DD53FD0"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F1B40">
        <w:rPr>
          <w:rFonts w:ascii="Book Antiqua" w:hAnsi="Book Antiqua" w:cs="Tahoma"/>
          <w:b/>
          <w:bCs/>
          <w:color w:val="auto"/>
          <w:sz w:val="22"/>
          <w:szCs w:val="22"/>
          <w:lang w:val="en-US"/>
        </w:rPr>
        <w:t>February</w:t>
      </w:r>
      <w:r w:rsidR="003E5156">
        <w:rPr>
          <w:rFonts w:ascii="Book Antiqua" w:hAnsi="Book Antiqua" w:cs="Tahoma"/>
          <w:b/>
          <w:bCs/>
          <w:color w:val="auto"/>
          <w:sz w:val="22"/>
          <w:szCs w:val="22"/>
          <w:lang w:val="en-US"/>
        </w:rPr>
        <w:t xml:space="preserve"> </w:t>
      </w:r>
      <w:r w:rsidR="001F1B40">
        <w:rPr>
          <w:rFonts w:ascii="Book Antiqua" w:hAnsi="Book Antiqua" w:cs="Tahoma"/>
          <w:b/>
          <w:bCs/>
          <w:color w:val="auto"/>
          <w:sz w:val="22"/>
          <w:szCs w:val="22"/>
          <w:lang w:val="en-US"/>
        </w:rPr>
        <w:t>1</w:t>
      </w:r>
      <w:r w:rsidR="004273C8">
        <w:rPr>
          <w:rFonts w:ascii="Book Antiqua" w:hAnsi="Book Antiqua" w:cs="Tahoma"/>
          <w:b/>
          <w:bCs/>
          <w:color w:val="auto"/>
          <w:sz w:val="22"/>
          <w:szCs w:val="22"/>
          <w:lang w:val="en-US"/>
        </w:rPr>
        <w:t>9</w:t>
      </w:r>
      <w:r w:rsidR="00EC6363">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w:t>
      </w:r>
      <w:r w:rsidR="001F1B40">
        <w:rPr>
          <w:rFonts w:ascii="Book Antiqua" w:hAnsi="Book Antiqua" w:cs="Tahoma"/>
          <w:b/>
          <w:bCs/>
          <w:color w:val="auto"/>
          <w:sz w:val="22"/>
          <w:szCs w:val="22"/>
          <w:lang w:val="en-US"/>
        </w:rPr>
        <w:t>6</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00704198"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B1373B">
        <w:rPr>
          <w:rFonts w:ascii="Book Antiqua" w:hAnsi="Book Antiqua" w:cs="Tahoma"/>
          <w:bCs/>
          <w:color w:val="auto"/>
          <w:sz w:val="22"/>
          <w:szCs w:val="22"/>
          <w:lang w:val="en-US"/>
        </w:rPr>
        <w:t xml:space="preserve">to be held on </w:t>
      </w:r>
      <w:r w:rsidR="001F1B40">
        <w:rPr>
          <w:rFonts w:ascii="Book Antiqua" w:hAnsi="Book Antiqua" w:cs="Tahoma"/>
          <w:bCs/>
          <w:color w:val="auto"/>
          <w:sz w:val="22"/>
          <w:szCs w:val="22"/>
          <w:lang w:val="en-US"/>
        </w:rPr>
        <w:t>February</w:t>
      </w:r>
      <w:r w:rsidR="00B1373B">
        <w:rPr>
          <w:rFonts w:ascii="Book Antiqua" w:hAnsi="Book Antiqua" w:cs="Tahoma"/>
          <w:bCs/>
          <w:color w:val="auto"/>
          <w:sz w:val="22"/>
          <w:szCs w:val="22"/>
          <w:lang w:val="en-US"/>
        </w:rPr>
        <w:t xml:space="preserve"> </w:t>
      </w:r>
      <w:r w:rsidR="001F1B40">
        <w:rPr>
          <w:rFonts w:ascii="Book Antiqua" w:hAnsi="Book Antiqua" w:cs="Tahoma"/>
          <w:bCs/>
          <w:color w:val="auto"/>
          <w:sz w:val="22"/>
          <w:szCs w:val="22"/>
          <w:lang w:val="en-US"/>
        </w:rPr>
        <w:t>1</w:t>
      </w:r>
      <w:r w:rsidR="004273C8">
        <w:rPr>
          <w:rFonts w:ascii="Book Antiqua" w:hAnsi="Book Antiqua" w:cs="Tahoma"/>
          <w:bCs/>
          <w:color w:val="auto"/>
          <w:sz w:val="22"/>
          <w:szCs w:val="22"/>
          <w:lang w:val="en-US"/>
        </w:rPr>
        <w:t>9</w:t>
      </w:r>
      <w:r w:rsidR="00EC6363">
        <w:rPr>
          <w:rFonts w:ascii="Book Antiqua" w:hAnsi="Book Antiqua" w:cs="Tahoma"/>
          <w:bCs/>
          <w:color w:val="auto"/>
          <w:sz w:val="22"/>
          <w:szCs w:val="22"/>
          <w:lang w:val="en-US"/>
        </w:rPr>
        <w:t>th</w:t>
      </w:r>
      <w:r w:rsidR="00B1373B">
        <w:rPr>
          <w:rFonts w:ascii="Book Antiqua" w:hAnsi="Book Antiqua" w:cs="Tahoma"/>
          <w:bCs/>
          <w:color w:val="auto"/>
          <w:sz w:val="22"/>
          <w:szCs w:val="22"/>
          <w:lang w:val="en-US"/>
        </w:rPr>
        <w:t>, 202</w:t>
      </w:r>
      <w:r w:rsidR="001F1B40">
        <w:rPr>
          <w:rFonts w:ascii="Book Antiqua" w:hAnsi="Book Antiqua" w:cs="Tahoma"/>
          <w:bCs/>
          <w:color w:val="auto"/>
          <w:sz w:val="22"/>
          <w:szCs w:val="22"/>
          <w:lang w:val="en-US"/>
        </w:rPr>
        <w:t>6</w:t>
      </w:r>
      <w:r w:rsidRPr="00340ABD">
        <w:rPr>
          <w:rFonts w:ascii="Book Antiqua" w:hAnsi="Book Antiqua" w:cs="Tahoma"/>
          <w:bCs/>
          <w:color w:val="auto"/>
          <w:sz w:val="22"/>
          <w:szCs w:val="22"/>
          <w:lang w:val="en-US"/>
        </w:rPr>
        <w:t>,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lastRenderedPageBreak/>
        <w:t>Załącznik</w:t>
      </w:r>
      <w:proofErr w:type="spellEnd"/>
      <w:r w:rsidRPr="00340ABD">
        <w:rPr>
          <w:rFonts w:ascii="Book Antiqua" w:hAnsi="Book Antiqua"/>
          <w:b/>
          <w:sz w:val="22"/>
          <w:szCs w:val="22"/>
          <w:lang w:val="en-US"/>
        </w:rPr>
        <w:t xml:space="preserve"> 5.</w:t>
      </w:r>
    </w:p>
    <w:p w14:paraId="0A186903" w14:textId="745759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Resolution No.</w:t>
      </w:r>
      <w:r w:rsidR="005A3BEA">
        <w:rPr>
          <w:rFonts w:ascii="Book Antiqua" w:hAnsi="Book Antiqua" w:cs="Tahoma"/>
          <w:b/>
          <w:bCs/>
          <w:sz w:val="22"/>
          <w:szCs w:val="22"/>
          <w:lang w:val="en-US"/>
        </w:rPr>
        <w:t>4</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F541D3B" w14:textId="70E2695F"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B1E68">
        <w:rPr>
          <w:rFonts w:ascii="Book Antiqua" w:hAnsi="Book Antiqua" w:cs="Tahoma"/>
          <w:b/>
          <w:bCs/>
          <w:color w:val="auto"/>
          <w:sz w:val="22"/>
          <w:szCs w:val="22"/>
          <w:lang w:val="en-US"/>
        </w:rPr>
        <w:t>February</w:t>
      </w:r>
      <w:r w:rsidR="003E5156">
        <w:rPr>
          <w:rFonts w:ascii="Book Antiqua" w:hAnsi="Book Antiqua" w:cs="Tahoma"/>
          <w:b/>
          <w:bCs/>
          <w:color w:val="auto"/>
          <w:sz w:val="22"/>
          <w:szCs w:val="22"/>
          <w:lang w:val="en-US"/>
        </w:rPr>
        <w:t xml:space="preserve"> </w:t>
      </w:r>
      <w:r w:rsidR="006B1E68">
        <w:rPr>
          <w:rFonts w:ascii="Book Antiqua" w:hAnsi="Book Antiqua" w:cs="Tahoma"/>
          <w:b/>
          <w:bCs/>
          <w:color w:val="auto"/>
          <w:sz w:val="22"/>
          <w:szCs w:val="22"/>
          <w:lang w:val="en-US"/>
        </w:rPr>
        <w:t>1</w:t>
      </w:r>
      <w:r w:rsidR="004273C8">
        <w:rPr>
          <w:rFonts w:ascii="Book Antiqua" w:hAnsi="Book Antiqua" w:cs="Tahoma"/>
          <w:b/>
          <w:bCs/>
          <w:color w:val="auto"/>
          <w:sz w:val="22"/>
          <w:szCs w:val="22"/>
          <w:lang w:val="en-US"/>
        </w:rPr>
        <w:t>9</w:t>
      </w:r>
      <w:r w:rsidR="006E0099">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w:t>
      </w:r>
      <w:r w:rsidR="006B1E68">
        <w:rPr>
          <w:rFonts w:ascii="Book Antiqua" w:hAnsi="Book Antiqua" w:cs="Tahoma"/>
          <w:b/>
          <w:bCs/>
          <w:color w:val="auto"/>
          <w:sz w:val="22"/>
          <w:szCs w:val="22"/>
          <w:lang w:val="en-US"/>
        </w:rPr>
        <w:t>6</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5C28FC5C" w14:textId="77777777" w:rsidR="002D100A" w:rsidRDefault="002D100A" w:rsidP="002D100A">
      <w:pPr>
        <w:rPr>
          <w:rFonts w:ascii="Book Antiqua" w:hAnsi="Book Antiqua" w:cs="Tahoma"/>
        </w:rPr>
      </w:pP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3C1BB206" w14:textId="77777777" w:rsidR="002D100A" w:rsidRPr="00340ABD"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Election of the </w:t>
      </w:r>
      <w:proofErr w:type="spellStart"/>
      <w:r w:rsidRPr="00340ABD">
        <w:rPr>
          <w:rFonts w:ascii="Book Antiqua" w:hAnsi="Book Antiqua" w:cs="Arial"/>
          <w:lang w:val="en-US"/>
        </w:rPr>
        <w:t>Chariman</w:t>
      </w:r>
      <w:proofErr w:type="spellEnd"/>
      <w:r w:rsidRPr="00340ABD">
        <w:rPr>
          <w:rFonts w:ascii="Book Antiqua" w:hAnsi="Book Antiqua" w:cs="Arial"/>
          <w:lang w:val="en-US"/>
        </w:rPr>
        <w:t xml:space="preserve"> of the Meeting.</w:t>
      </w:r>
    </w:p>
    <w:p w14:paraId="0D895DF5" w14:textId="77777777" w:rsidR="002D100A" w:rsidRPr="00340ABD"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77777777" w:rsidR="002D100A" w:rsidRPr="00340ABD"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 xml:space="preserve">Recission of the secrecy of the Meeting on the </w:t>
      </w:r>
      <w:proofErr w:type="spellStart"/>
      <w:r w:rsidRPr="00340ABD">
        <w:rPr>
          <w:rFonts w:ascii="Book Antiqua" w:hAnsi="Book Antiqua" w:cs="Arial"/>
          <w:lang w:val="en-US"/>
        </w:rPr>
        <w:t>ecelction</w:t>
      </w:r>
      <w:proofErr w:type="spellEnd"/>
      <w:r w:rsidRPr="00340ABD">
        <w:rPr>
          <w:rFonts w:ascii="Book Antiqua" w:hAnsi="Book Antiqua" w:cs="Arial"/>
          <w:lang w:val="en-US"/>
        </w:rPr>
        <w:t xml:space="preserve"> of the Returning Committee.</w:t>
      </w:r>
    </w:p>
    <w:p w14:paraId="4270E367" w14:textId="77777777" w:rsidR="002D100A" w:rsidRPr="00340ABD"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7FD0C50D" w14:textId="77777777" w:rsidR="002D100A"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1E2B4344" w14:textId="6C6580C0" w:rsidR="00B31087" w:rsidRPr="004259D6" w:rsidRDefault="00B31087" w:rsidP="00B31087">
      <w:pPr>
        <w:pStyle w:val="ListParagraph"/>
        <w:numPr>
          <w:ilvl w:val="0"/>
          <w:numId w:val="10"/>
        </w:numPr>
        <w:autoSpaceDE w:val="0"/>
        <w:autoSpaceDN w:val="0"/>
        <w:adjustRightInd w:val="0"/>
        <w:spacing w:after="0" w:line="240" w:lineRule="auto"/>
        <w:ind w:left="284" w:hanging="284"/>
        <w:jc w:val="both"/>
        <w:rPr>
          <w:rFonts w:ascii="Book Antiqua" w:hAnsi="Book Antiqua" w:cs="Arial"/>
          <w:lang w:val="en-US"/>
        </w:rPr>
      </w:pPr>
      <w:r w:rsidRPr="004259D6">
        <w:rPr>
          <w:rFonts w:ascii="Book Antiqua" w:hAnsi="Book Antiqua" w:cs="Arial"/>
          <w:lang w:val="en-US"/>
        </w:rPr>
        <w:t xml:space="preserve">Resignation of the sole member of the Management Board, Robert </w:t>
      </w:r>
      <w:proofErr w:type="spellStart"/>
      <w:r w:rsidRPr="004259D6">
        <w:rPr>
          <w:rFonts w:ascii="Book Antiqua" w:hAnsi="Book Antiqua" w:cs="Arial"/>
          <w:lang w:val="en-US"/>
        </w:rPr>
        <w:t>Szmitkowski</w:t>
      </w:r>
      <w:proofErr w:type="spellEnd"/>
      <w:r w:rsidRPr="004259D6">
        <w:rPr>
          <w:rFonts w:ascii="Book Antiqua" w:hAnsi="Book Antiqua" w:cs="Arial"/>
          <w:lang w:val="en-US"/>
        </w:rPr>
        <w:t xml:space="preserve"> – presentation of resignation.</w:t>
      </w:r>
    </w:p>
    <w:p w14:paraId="07246D60" w14:textId="77777777" w:rsidR="002D100A" w:rsidRPr="004A71F5" w:rsidRDefault="002D100A" w:rsidP="002D100A">
      <w:pPr>
        <w:pStyle w:val="ListParagraph"/>
        <w:numPr>
          <w:ilvl w:val="0"/>
          <w:numId w:val="10"/>
        </w:numPr>
        <w:autoSpaceDE w:val="0"/>
        <w:autoSpaceDN w:val="0"/>
        <w:adjustRightInd w:val="0"/>
        <w:spacing w:after="0" w:line="240" w:lineRule="auto"/>
        <w:ind w:left="284" w:hanging="284"/>
        <w:jc w:val="both"/>
        <w:rPr>
          <w:rFonts w:ascii="Book Antiqua" w:hAnsi="Book Antiqua" w:cs="Arial"/>
        </w:rPr>
      </w:pPr>
      <w:r w:rsidRPr="00340ABD">
        <w:rPr>
          <w:rFonts w:ascii="Book Antiqua" w:hAnsi="Book Antiqua" w:cs="Arial"/>
          <w:lang w:val="en-US"/>
        </w:rPr>
        <w:t xml:space="preserve"> </w:t>
      </w:r>
      <w:proofErr w:type="spellStart"/>
      <w:r>
        <w:rPr>
          <w:rFonts w:ascii="Book Antiqua" w:hAnsi="Book Antiqua" w:cs="Arial"/>
        </w:rPr>
        <w:t>Adoption</w:t>
      </w:r>
      <w:proofErr w:type="spellEnd"/>
      <w:r>
        <w:rPr>
          <w:rFonts w:ascii="Book Antiqua" w:hAnsi="Book Antiqua" w:cs="Arial"/>
        </w:rPr>
        <w:t xml:space="preserve"> of </w:t>
      </w:r>
      <w:proofErr w:type="spellStart"/>
      <w:r>
        <w:rPr>
          <w:rFonts w:ascii="Book Antiqua" w:hAnsi="Book Antiqua" w:cs="Arial"/>
        </w:rPr>
        <w:t>resolutions</w:t>
      </w:r>
      <w:proofErr w:type="spellEnd"/>
      <w:r>
        <w:rPr>
          <w:rFonts w:ascii="Book Antiqua" w:hAnsi="Book Antiqua" w:cs="Arial"/>
        </w:rPr>
        <w:t xml:space="preserve"> on:</w:t>
      </w:r>
      <w:r w:rsidRPr="004A71F5">
        <w:rPr>
          <w:rFonts w:ascii="Book Antiqua" w:hAnsi="Book Antiqua" w:cs="Arial"/>
        </w:rPr>
        <w:t xml:space="preserve"> </w:t>
      </w:r>
    </w:p>
    <w:p w14:paraId="4CF4599B" w14:textId="77777777" w:rsidR="002D100A" w:rsidRPr="00340ABD" w:rsidRDefault="002D100A" w:rsidP="002D100A">
      <w:pPr>
        <w:pStyle w:val="ListParagraph"/>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Appointment of a member of the Company’s Supervisory Board.</w:t>
      </w:r>
    </w:p>
    <w:p w14:paraId="551E7DFA" w14:textId="77777777" w:rsidR="002D100A" w:rsidRPr="004A71F5" w:rsidRDefault="002D100A" w:rsidP="002D100A">
      <w:pPr>
        <w:pStyle w:val="ListParagraph"/>
        <w:numPr>
          <w:ilvl w:val="0"/>
          <w:numId w:val="10"/>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Pr="00340ABD" w:rsidRDefault="00A40522" w:rsidP="00A40522">
      <w:pPr>
        <w:pStyle w:val="Default"/>
        <w:rPr>
          <w:lang w:val="en-US"/>
        </w:rPr>
      </w:pPr>
    </w:p>
    <w:p w14:paraId="23EC4672" w14:textId="77777777" w:rsidR="00A40522" w:rsidRPr="00340ABD" w:rsidRDefault="00A40522" w:rsidP="00A40522">
      <w:pPr>
        <w:pStyle w:val="Default"/>
        <w:rPr>
          <w:lang w:val="en-US"/>
        </w:rPr>
      </w:pPr>
    </w:p>
    <w:p w14:paraId="3A57473A"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77777777" w:rsidR="00A40522" w:rsidRPr="00340ABD" w:rsidRDefault="00A40522" w:rsidP="00A40522">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6.</w:t>
      </w:r>
    </w:p>
    <w:p w14:paraId="3F10462F" w14:textId="77777777" w:rsidR="00A40522" w:rsidRPr="00340ABD" w:rsidRDefault="00A40522" w:rsidP="00A40522">
      <w:pPr>
        <w:pStyle w:val="Default"/>
        <w:rPr>
          <w:rFonts w:ascii="Book Antiqua" w:hAnsi="Book Antiqua"/>
          <w:b/>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0A29B797"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5A3BEA">
        <w:rPr>
          <w:rFonts w:ascii="Book Antiqua" w:hAnsi="Book Antiqua" w:cs="Tahoma"/>
          <w:b/>
          <w:bCs/>
          <w:sz w:val="22"/>
          <w:szCs w:val="22"/>
          <w:lang w:val="en-US"/>
        </w:rPr>
        <w:t>5</w:t>
      </w:r>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25E4E99A" w14:textId="3E11910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B77AA4">
        <w:rPr>
          <w:rFonts w:ascii="Book Antiqua" w:hAnsi="Book Antiqua" w:cs="Tahoma"/>
          <w:b/>
          <w:bCs/>
          <w:color w:val="auto"/>
          <w:sz w:val="22"/>
          <w:szCs w:val="22"/>
          <w:lang w:val="en-US"/>
        </w:rPr>
        <w:t>February</w:t>
      </w:r>
      <w:r w:rsidR="00AC71FC">
        <w:rPr>
          <w:rFonts w:ascii="Book Antiqua" w:hAnsi="Book Antiqua" w:cs="Tahoma"/>
          <w:b/>
          <w:bCs/>
          <w:color w:val="auto"/>
          <w:sz w:val="22"/>
          <w:szCs w:val="22"/>
          <w:lang w:val="en-US"/>
        </w:rPr>
        <w:t xml:space="preserve"> </w:t>
      </w:r>
      <w:r w:rsidR="00B77AA4">
        <w:rPr>
          <w:rFonts w:ascii="Book Antiqua" w:hAnsi="Book Antiqua" w:cs="Tahoma"/>
          <w:b/>
          <w:bCs/>
          <w:color w:val="auto"/>
          <w:sz w:val="22"/>
          <w:szCs w:val="22"/>
          <w:lang w:val="en-US"/>
        </w:rPr>
        <w:t>1</w:t>
      </w:r>
      <w:r w:rsidR="003910AF">
        <w:rPr>
          <w:rFonts w:ascii="Book Antiqua" w:hAnsi="Book Antiqua" w:cs="Tahoma"/>
          <w:b/>
          <w:bCs/>
          <w:color w:val="auto"/>
          <w:sz w:val="22"/>
          <w:szCs w:val="22"/>
          <w:lang w:val="en-US"/>
        </w:rPr>
        <w:t>9</w:t>
      </w:r>
      <w:r w:rsidR="00B07236">
        <w:rPr>
          <w:rFonts w:ascii="Book Antiqua" w:hAnsi="Book Antiqua" w:cs="Tahoma"/>
          <w:b/>
          <w:bCs/>
          <w:color w:val="auto"/>
          <w:sz w:val="22"/>
          <w:szCs w:val="22"/>
          <w:lang w:val="en-US"/>
        </w:rPr>
        <w:t>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B77AA4">
        <w:rPr>
          <w:rFonts w:ascii="Book Antiqua" w:hAnsi="Book Antiqua" w:cs="Tahoma"/>
          <w:b/>
          <w:bCs/>
          <w:color w:val="auto"/>
          <w:sz w:val="22"/>
          <w:szCs w:val="22"/>
          <w:lang w:val="en-US"/>
        </w:rPr>
        <w:t>6</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2B47FDC4"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Default="00D50808" w:rsidP="00A40522">
      <w:pPr>
        <w:jc w:val="both"/>
        <w:rPr>
          <w:rFonts w:ascii="Book Antiqua" w:eastAsia="Times New Roman" w:hAnsi="Book Antiqua" w:cs="Tahoma"/>
          <w:color w:val="000000"/>
          <w:lang w:val="en-US" w:eastAsia="pl-PL"/>
        </w:rPr>
      </w:pPr>
    </w:p>
    <w:p w14:paraId="509F5CFB" w14:textId="77777777" w:rsidR="00832525" w:rsidRDefault="00832525" w:rsidP="00A40522">
      <w:pPr>
        <w:jc w:val="both"/>
        <w:rPr>
          <w:rFonts w:ascii="Book Antiqua" w:eastAsia="Times New Roman" w:hAnsi="Book Antiqua" w:cs="Tahoma"/>
          <w:color w:val="000000"/>
          <w:lang w:val="en-US" w:eastAsia="pl-PL"/>
        </w:rPr>
      </w:pPr>
    </w:p>
    <w:p w14:paraId="15DE0367" w14:textId="77777777" w:rsidR="00832525" w:rsidRDefault="00832525" w:rsidP="00A40522">
      <w:pPr>
        <w:jc w:val="both"/>
        <w:rPr>
          <w:rFonts w:ascii="Book Antiqua" w:eastAsia="Times New Roman" w:hAnsi="Book Antiqua" w:cs="Tahoma"/>
          <w:color w:val="000000"/>
          <w:lang w:val="en-US" w:eastAsia="pl-PL"/>
        </w:rPr>
      </w:pPr>
    </w:p>
    <w:p w14:paraId="7C5DBC94" w14:textId="77777777" w:rsidR="00832525" w:rsidRPr="00340ABD" w:rsidRDefault="00832525" w:rsidP="00832525">
      <w:pPr>
        <w:pStyle w:val="Default"/>
        <w:rPr>
          <w:lang w:val="en-US"/>
        </w:rPr>
      </w:pPr>
    </w:p>
    <w:p w14:paraId="331865BD" w14:textId="5A1F5340" w:rsidR="00832525" w:rsidRPr="00340ABD" w:rsidRDefault="00832525" w:rsidP="00832525">
      <w:pPr>
        <w:pStyle w:val="Default"/>
        <w:rPr>
          <w:rFonts w:ascii="Book Antiqua" w:hAnsi="Book Antiqua"/>
          <w:b/>
          <w:sz w:val="22"/>
          <w:szCs w:val="22"/>
          <w:lang w:val="en-US"/>
        </w:rPr>
      </w:pPr>
      <w:proofErr w:type="spellStart"/>
      <w:r w:rsidRPr="00340ABD">
        <w:rPr>
          <w:rFonts w:ascii="Book Antiqua" w:hAnsi="Book Antiqua"/>
          <w:b/>
          <w:sz w:val="22"/>
          <w:szCs w:val="22"/>
          <w:lang w:val="en-US"/>
        </w:rPr>
        <w:t>Załącznik</w:t>
      </w:r>
      <w:proofErr w:type="spellEnd"/>
      <w:r w:rsidRPr="00340ABD">
        <w:rPr>
          <w:rFonts w:ascii="Book Antiqua" w:hAnsi="Book Antiqua"/>
          <w:b/>
          <w:sz w:val="22"/>
          <w:szCs w:val="22"/>
          <w:lang w:val="en-US"/>
        </w:rPr>
        <w:t xml:space="preserve"> </w:t>
      </w:r>
      <w:r>
        <w:rPr>
          <w:rFonts w:ascii="Book Antiqua" w:hAnsi="Book Antiqua"/>
          <w:b/>
          <w:sz w:val="22"/>
          <w:szCs w:val="22"/>
          <w:lang w:val="en-US"/>
        </w:rPr>
        <w:t>7</w:t>
      </w:r>
      <w:r w:rsidRPr="00340ABD">
        <w:rPr>
          <w:rFonts w:ascii="Book Antiqua" w:hAnsi="Book Antiqua"/>
          <w:b/>
          <w:sz w:val="22"/>
          <w:szCs w:val="22"/>
          <w:lang w:val="en-US"/>
        </w:rPr>
        <w:t>.</w:t>
      </w:r>
    </w:p>
    <w:p w14:paraId="4A03D3C2" w14:textId="77777777" w:rsidR="00832525" w:rsidRPr="00340ABD" w:rsidRDefault="00832525" w:rsidP="00832525">
      <w:pPr>
        <w:pStyle w:val="Default"/>
        <w:rPr>
          <w:rFonts w:ascii="Book Antiqua" w:hAnsi="Book Antiqua"/>
          <w:b/>
          <w:sz w:val="22"/>
          <w:szCs w:val="22"/>
          <w:lang w:val="en-US"/>
        </w:rPr>
      </w:pPr>
    </w:p>
    <w:p w14:paraId="0FDF99FD" w14:textId="77777777" w:rsidR="00832525" w:rsidRPr="00340ABD" w:rsidRDefault="00832525" w:rsidP="00832525">
      <w:pPr>
        <w:pStyle w:val="Default"/>
        <w:rPr>
          <w:rFonts w:ascii="Book Antiqua" w:hAnsi="Book Antiqua" w:cs="Tahoma"/>
          <w:sz w:val="22"/>
          <w:szCs w:val="22"/>
          <w:lang w:val="en-US"/>
        </w:rPr>
      </w:pPr>
    </w:p>
    <w:p w14:paraId="10233097" w14:textId="77777777" w:rsidR="00832525" w:rsidRPr="00340ABD" w:rsidRDefault="00832525" w:rsidP="00832525">
      <w:pPr>
        <w:pStyle w:val="Default"/>
        <w:rPr>
          <w:rFonts w:ascii="Book Antiqua" w:hAnsi="Book Antiqua" w:cs="Tahoma"/>
          <w:sz w:val="22"/>
          <w:szCs w:val="22"/>
          <w:lang w:val="en-US"/>
        </w:rPr>
      </w:pPr>
    </w:p>
    <w:p w14:paraId="310BD4BE" w14:textId="18AB4735" w:rsidR="00832525" w:rsidRPr="00340ABD" w:rsidRDefault="00832525" w:rsidP="00832525">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Pr>
          <w:rFonts w:ascii="Book Antiqua" w:hAnsi="Book Antiqua" w:cs="Tahoma"/>
          <w:b/>
          <w:bCs/>
          <w:sz w:val="22"/>
          <w:szCs w:val="22"/>
          <w:lang w:val="en-US"/>
        </w:rPr>
        <w:t>6</w:t>
      </w:r>
    </w:p>
    <w:p w14:paraId="2DED463B" w14:textId="77777777"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02AC0AAC" w14:textId="77777777"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1D2215AB" w14:textId="60243F4B"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C13958">
        <w:rPr>
          <w:rFonts w:ascii="Book Antiqua" w:hAnsi="Book Antiqua" w:cs="Tahoma"/>
          <w:b/>
          <w:bCs/>
          <w:color w:val="auto"/>
          <w:sz w:val="22"/>
          <w:szCs w:val="22"/>
          <w:lang w:val="en-US"/>
        </w:rPr>
        <w:t>February</w:t>
      </w:r>
      <w:r>
        <w:rPr>
          <w:rFonts w:ascii="Book Antiqua" w:hAnsi="Book Antiqua" w:cs="Tahoma"/>
          <w:b/>
          <w:bCs/>
          <w:color w:val="auto"/>
          <w:sz w:val="22"/>
          <w:szCs w:val="22"/>
          <w:lang w:val="en-US"/>
        </w:rPr>
        <w:t xml:space="preserve"> </w:t>
      </w:r>
      <w:r w:rsidR="00C13958">
        <w:rPr>
          <w:rFonts w:ascii="Book Antiqua" w:hAnsi="Book Antiqua" w:cs="Tahoma"/>
          <w:b/>
          <w:bCs/>
          <w:color w:val="auto"/>
          <w:sz w:val="22"/>
          <w:szCs w:val="22"/>
          <w:lang w:val="en-US"/>
        </w:rPr>
        <w:t>1</w:t>
      </w:r>
      <w:r w:rsidR="003910AF">
        <w:rPr>
          <w:rFonts w:ascii="Book Antiqua" w:hAnsi="Book Antiqua" w:cs="Tahoma"/>
          <w:b/>
          <w:bCs/>
          <w:color w:val="auto"/>
          <w:sz w:val="22"/>
          <w:szCs w:val="22"/>
          <w:lang w:val="en-US"/>
        </w:rPr>
        <w:t>9</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sidR="00C13958">
        <w:rPr>
          <w:rFonts w:ascii="Book Antiqua" w:hAnsi="Book Antiqua" w:cs="Tahoma"/>
          <w:b/>
          <w:bCs/>
          <w:color w:val="auto"/>
          <w:sz w:val="22"/>
          <w:szCs w:val="22"/>
          <w:lang w:val="en-US"/>
        </w:rPr>
        <w:t>6</w:t>
      </w:r>
    </w:p>
    <w:p w14:paraId="3FA608E8" w14:textId="77777777" w:rsidR="00832525" w:rsidRPr="00340ABD" w:rsidRDefault="00832525" w:rsidP="00832525">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FB07735" w14:textId="77777777" w:rsidR="00832525" w:rsidRPr="00340ABD" w:rsidRDefault="00832525" w:rsidP="00832525">
      <w:pPr>
        <w:pStyle w:val="Default"/>
        <w:jc w:val="center"/>
        <w:rPr>
          <w:rFonts w:ascii="Book Antiqua" w:hAnsi="Book Antiqua" w:cs="Tahoma"/>
          <w:i/>
          <w:sz w:val="22"/>
          <w:szCs w:val="22"/>
          <w:lang w:val="en-US"/>
        </w:rPr>
      </w:pPr>
    </w:p>
    <w:p w14:paraId="0FDA1EAC" w14:textId="77777777" w:rsidR="00832525" w:rsidRPr="00340ABD" w:rsidRDefault="00832525" w:rsidP="00832525">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3DD76DF9" w14:textId="77777777" w:rsidR="00832525" w:rsidRPr="00340ABD" w:rsidRDefault="00832525" w:rsidP="00832525">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CA2B9DC" w14:textId="77777777" w:rsidR="00832525" w:rsidRPr="00340ABD" w:rsidRDefault="00832525" w:rsidP="00832525">
      <w:pPr>
        <w:pStyle w:val="Default"/>
        <w:jc w:val="both"/>
        <w:rPr>
          <w:rFonts w:ascii="Book Antiqua" w:hAnsi="Book Antiqua" w:cs="Tahoma"/>
          <w:sz w:val="22"/>
          <w:szCs w:val="22"/>
          <w:lang w:val="en-US"/>
        </w:rPr>
      </w:pPr>
    </w:p>
    <w:p w14:paraId="59C0DC93" w14:textId="77777777" w:rsidR="00832525" w:rsidRPr="00340ABD" w:rsidRDefault="00832525" w:rsidP="00832525">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56DAE152" w14:textId="77777777" w:rsidR="00832525" w:rsidRPr="00340ABD" w:rsidRDefault="00832525" w:rsidP="00832525">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715F9ED8" w14:textId="77777777" w:rsidR="00832525" w:rsidRDefault="00832525" w:rsidP="00A40522">
      <w:pPr>
        <w:jc w:val="both"/>
        <w:rPr>
          <w:rFonts w:ascii="Book Antiqua" w:eastAsia="Times New Roman" w:hAnsi="Book Antiqua" w:cs="Tahoma"/>
          <w:color w:val="000000"/>
          <w:lang w:val="en-US" w:eastAsia="pl-PL"/>
        </w:rPr>
      </w:pPr>
    </w:p>
    <w:p w14:paraId="4E291ED0" w14:textId="77777777" w:rsidR="006C67C4" w:rsidRDefault="006C67C4" w:rsidP="00A40522">
      <w:pPr>
        <w:jc w:val="both"/>
        <w:rPr>
          <w:rFonts w:ascii="Book Antiqua" w:eastAsia="Times New Roman" w:hAnsi="Book Antiqua" w:cs="Tahoma"/>
          <w:color w:val="000000"/>
          <w:lang w:val="en-US" w:eastAsia="pl-PL"/>
        </w:rPr>
      </w:pPr>
    </w:p>
    <w:p w14:paraId="46D3E86C" w14:textId="77777777" w:rsidR="003910AF" w:rsidRDefault="003910AF" w:rsidP="00A40522">
      <w:pPr>
        <w:jc w:val="both"/>
        <w:rPr>
          <w:rFonts w:ascii="Book Antiqua" w:eastAsia="Times New Roman" w:hAnsi="Book Antiqua" w:cs="Tahoma"/>
          <w:color w:val="000000"/>
          <w:lang w:val="en-US" w:eastAsia="pl-PL"/>
        </w:rPr>
      </w:pPr>
    </w:p>
    <w:p w14:paraId="6A72D962" w14:textId="77777777" w:rsidR="003910AF" w:rsidRDefault="003910AF" w:rsidP="00A40522">
      <w:pPr>
        <w:jc w:val="both"/>
        <w:rPr>
          <w:rFonts w:ascii="Book Antiqua" w:eastAsia="Times New Roman" w:hAnsi="Book Antiqua" w:cs="Tahoma"/>
          <w:color w:val="000000"/>
          <w:lang w:val="en-US" w:eastAsia="pl-PL"/>
        </w:rPr>
      </w:pPr>
    </w:p>
    <w:p w14:paraId="52AA4622" w14:textId="77777777" w:rsidR="003910AF" w:rsidRDefault="003910AF" w:rsidP="00A40522">
      <w:pPr>
        <w:jc w:val="both"/>
        <w:rPr>
          <w:rFonts w:ascii="Book Antiqua" w:eastAsia="Times New Roman" w:hAnsi="Book Antiqua" w:cs="Tahoma"/>
          <w:color w:val="000000"/>
          <w:lang w:val="en-US" w:eastAsia="pl-PL"/>
        </w:rPr>
      </w:pPr>
    </w:p>
    <w:p w14:paraId="4B099C8A" w14:textId="5638D39A" w:rsidR="006C67C4" w:rsidRPr="00340ABD" w:rsidRDefault="006C67C4" w:rsidP="006C67C4">
      <w:pPr>
        <w:pStyle w:val="Default"/>
        <w:rPr>
          <w:rFonts w:ascii="Book Antiqua" w:hAnsi="Book Antiqua"/>
          <w:b/>
          <w:sz w:val="22"/>
          <w:szCs w:val="22"/>
          <w:lang w:val="en-US"/>
        </w:rPr>
      </w:pPr>
      <w:proofErr w:type="spellStart"/>
      <w:r w:rsidRPr="00340ABD">
        <w:rPr>
          <w:rFonts w:ascii="Book Antiqua" w:hAnsi="Book Antiqua"/>
          <w:b/>
          <w:sz w:val="22"/>
          <w:szCs w:val="22"/>
          <w:lang w:val="en-US"/>
        </w:rPr>
        <w:lastRenderedPageBreak/>
        <w:t>Załącznik</w:t>
      </w:r>
      <w:proofErr w:type="spellEnd"/>
      <w:r w:rsidRPr="00340ABD">
        <w:rPr>
          <w:rFonts w:ascii="Book Antiqua" w:hAnsi="Book Antiqua"/>
          <w:b/>
          <w:sz w:val="22"/>
          <w:szCs w:val="22"/>
          <w:lang w:val="en-US"/>
        </w:rPr>
        <w:t xml:space="preserve"> </w:t>
      </w:r>
      <w:r>
        <w:rPr>
          <w:rFonts w:ascii="Book Antiqua" w:hAnsi="Book Antiqua"/>
          <w:b/>
          <w:sz w:val="22"/>
          <w:szCs w:val="22"/>
          <w:lang w:val="en-US"/>
        </w:rPr>
        <w:t>8</w:t>
      </w:r>
      <w:r w:rsidRPr="00340ABD">
        <w:rPr>
          <w:rFonts w:ascii="Book Antiqua" w:hAnsi="Book Antiqua"/>
          <w:b/>
          <w:sz w:val="22"/>
          <w:szCs w:val="22"/>
          <w:lang w:val="en-US"/>
        </w:rPr>
        <w:t>.</w:t>
      </w:r>
    </w:p>
    <w:p w14:paraId="21E43673" w14:textId="77777777" w:rsidR="006C67C4" w:rsidRDefault="006C67C4" w:rsidP="00A40522">
      <w:pPr>
        <w:jc w:val="both"/>
        <w:rPr>
          <w:rFonts w:ascii="Book Antiqua" w:eastAsia="Times New Roman" w:hAnsi="Book Antiqua" w:cs="Tahoma"/>
          <w:color w:val="000000"/>
          <w:lang w:val="en-US" w:eastAsia="pl-PL"/>
        </w:rPr>
      </w:pPr>
    </w:p>
    <w:p w14:paraId="5C79E6AE" w14:textId="77777777" w:rsidR="006C67C4" w:rsidRDefault="006C67C4" w:rsidP="00A40522">
      <w:pPr>
        <w:jc w:val="both"/>
        <w:rPr>
          <w:rFonts w:ascii="Book Antiqua" w:eastAsia="Times New Roman" w:hAnsi="Book Antiqua" w:cs="Tahoma"/>
          <w:color w:val="000000"/>
          <w:lang w:val="en-US" w:eastAsia="pl-PL"/>
        </w:rPr>
      </w:pPr>
    </w:p>
    <w:p w14:paraId="3F79D106" w14:textId="3C86951F" w:rsidR="006C67C4" w:rsidRPr="00340ABD" w:rsidRDefault="006C67C4" w:rsidP="006C67C4">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Pr>
          <w:rFonts w:ascii="Book Antiqua" w:hAnsi="Book Antiqua" w:cs="Tahoma"/>
          <w:b/>
          <w:bCs/>
          <w:sz w:val="22"/>
          <w:szCs w:val="22"/>
          <w:lang w:val="en-US"/>
        </w:rPr>
        <w:t>7</w:t>
      </w:r>
    </w:p>
    <w:p w14:paraId="3F549D95" w14:textId="77777777" w:rsidR="006C67C4" w:rsidRPr="00340ABD" w:rsidRDefault="006C67C4" w:rsidP="006C67C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C2E4522" w14:textId="77777777" w:rsidR="006C67C4" w:rsidRPr="00340ABD" w:rsidRDefault="006C67C4" w:rsidP="006C67C4">
      <w:pPr>
        <w:pStyle w:val="Default"/>
        <w:spacing w:line="276" w:lineRule="auto"/>
        <w:ind w:right="-78"/>
        <w:jc w:val="center"/>
        <w:rPr>
          <w:rFonts w:ascii="Book Antiqua" w:hAnsi="Book Antiqua" w:cs="Tahoma"/>
          <w:b/>
          <w:bCs/>
          <w:color w:val="auto"/>
          <w:sz w:val="22"/>
          <w:szCs w:val="22"/>
          <w:lang w:val="en-US"/>
        </w:rPr>
      </w:pPr>
      <w:proofErr w:type="spellStart"/>
      <w:r w:rsidRPr="00340ABD">
        <w:rPr>
          <w:rFonts w:ascii="Book Antiqua" w:hAnsi="Book Antiqua" w:cs="Tahoma"/>
          <w:b/>
          <w:bCs/>
          <w:color w:val="auto"/>
          <w:sz w:val="22"/>
          <w:szCs w:val="22"/>
          <w:lang w:val="en-US"/>
        </w:rPr>
        <w:t>ManyDev</w:t>
      </w:r>
      <w:proofErr w:type="spellEnd"/>
      <w:r w:rsidRPr="00340ABD">
        <w:rPr>
          <w:rFonts w:ascii="Book Antiqua" w:hAnsi="Book Antiqua" w:cs="Tahoma"/>
          <w:b/>
          <w:bCs/>
          <w:color w:val="auto"/>
          <w:sz w:val="22"/>
          <w:szCs w:val="22"/>
          <w:lang w:val="en-US"/>
        </w:rPr>
        <w:t xml:space="preserve"> Studio SE with its registered office in Warsaw</w:t>
      </w:r>
    </w:p>
    <w:p w14:paraId="061EE154" w14:textId="716B4EE7" w:rsidR="006C67C4" w:rsidRPr="00340ABD" w:rsidRDefault="006C67C4" w:rsidP="006C67C4">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Pr>
          <w:rFonts w:ascii="Book Antiqua" w:hAnsi="Book Antiqua" w:cs="Tahoma"/>
          <w:b/>
          <w:bCs/>
          <w:color w:val="auto"/>
          <w:sz w:val="22"/>
          <w:szCs w:val="22"/>
          <w:lang w:val="en-US"/>
        </w:rPr>
        <w:t>February 1</w:t>
      </w:r>
      <w:r w:rsidR="003910AF">
        <w:rPr>
          <w:rFonts w:ascii="Book Antiqua" w:hAnsi="Book Antiqua" w:cs="Tahoma"/>
          <w:b/>
          <w:bCs/>
          <w:color w:val="auto"/>
          <w:sz w:val="22"/>
          <w:szCs w:val="22"/>
          <w:lang w:val="en-US"/>
        </w:rPr>
        <w:t>9</w:t>
      </w:r>
      <w:r>
        <w:rPr>
          <w:rFonts w:ascii="Book Antiqua" w:hAnsi="Book Antiqua" w:cs="Tahoma"/>
          <w:b/>
          <w:bCs/>
          <w:color w:val="auto"/>
          <w:sz w:val="22"/>
          <w:szCs w:val="22"/>
          <w:lang w:val="en-US"/>
        </w:rPr>
        <w:t xml:space="preserve">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6</w:t>
      </w:r>
    </w:p>
    <w:p w14:paraId="69B6FAED" w14:textId="77777777" w:rsidR="006C67C4" w:rsidRPr="00340ABD" w:rsidRDefault="006C67C4" w:rsidP="006C67C4">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2BC544C5" w14:textId="77777777" w:rsidR="006C67C4" w:rsidRPr="00340ABD" w:rsidRDefault="006C67C4" w:rsidP="006C67C4">
      <w:pPr>
        <w:pStyle w:val="Default"/>
        <w:jc w:val="center"/>
        <w:rPr>
          <w:rFonts w:ascii="Book Antiqua" w:hAnsi="Book Antiqua" w:cs="Tahoma"/>
          <w:i/>
          <w:sz w:val="22"/>
          <w:szCs w:val="22"/>
          <w:lang w:val="en-US"/>
        </w:rPr>
      </w:pPr>
    </w:p>
    <w:p w14:paraId="49EBF7E8" w14:textId="77777777" w:rsidR="006C67C4" w:rsidRPr="00340ABD" w:rsidRDefault="006C67C4" w:rsidP="006C67C4">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7C925DEA" w14:textId="77777777" w:rsidR="006C67C4" w:rsidRPr="00340ABD" w:rsidRDefault="006C67C4" w:rsidP="006C67C4">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1629C3A9" w14:textId="77777777" w:rsidR="006C67C4" w:rsidRPr="00340ABD" w:rsidRDefault="006C67C4" w:rsidP="006C67C4">
      <w:pPr>
        <w:pStyle w:val="Default"/>
        <w:jc w:val="both"/>
        <w:rPr>
          <w:rFonts w:ascii="Book Antiqua" w:hAnsi="Book Antiqua" w:cs="Tahoma"/>
          <w:sz w:val="22"/>
          <w:szCs w:val="22"/>
          <w:lang w:val="en-US"/>
        </w:rPr>
      </w:pPr>
    </w:p>
    <w:p w14:paraId="5B43E25D" w14:textId="77777777" w:rsidR="006C67C4" w:rsidRPr="00340ABD" w:rsidRDefault="006C67C4" w:rsidP="006C67C4">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564FFDEC" w14:textId="77777777" w:rsidR="006C67C4" w:rsidRPr="00340ABD" w:rsidRDefault="006C67C4" w:rsidP="006C67C4">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74ECE77E" w14:textId="77777777" w:rsidR="006C67C4" w:rsidRPr="00340ABD" w:rsidRDefault="006C67C4" w:rsidP="00A40522">
      <w:pPr>
        <w:jc w:val="both"/>
        <w:rPr>
          <w:rFonts w:ascii="Book Antiqua" w:eastAsia="Times New Roman" w:hAnsi="Book Antiqua" w:cs="Tahoma"/>
          <w:color w:val="000000"/>
          <w:lang w:val="en-US" w:eastAsia="pl-PL"/>
        </w:rPr>
      </w:pPr>
    </w:p>
    <w:sectPr w:rsidR="006C67C4"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52DB" w14:textId="77777777" w:rsidR="00661FEF" w:rsidRDefault="00661FEF" w:rsidP="00DE7609">
      <w:pPr>
        <w:spacing w:after="0" w:line="240" w:lineRule="auto"/>
      </w:pPr>
      <w:r>
        <w:separator/>
      </w:r>
    </w:p>
  </w:endnote>
  <w:endnote w:type="continuationSeparator" w:id="0">
    <w:p w14:paraId="3F82BBBE" w14:textId="77777777" w:rsidR="00661FEF" w:rsidRDefault="00661FEF"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91931"/>
      <w:docPartObj>
        <w:docPartGallery w:val="Page Numbers (Bottom of Page)"/>
        <w:docPartUnique/>
      </w:docPartObj>
    </w:sdtPr>
    <w:sdtContent>
      <w:p w14:paraId="2E7E913C" w14:textId="77777777" w:rsidR="00AE00A2" w:rsidRDefault="00AE00A2">
        <w:pPr>
          <w:pStyle w:val="Footer"/>
          <w:jc w:val="center"/>
        </w:pPr>
        <w:r>
          <w:fldChar w:fldCharType="begin"/>
        </w:r>
        <w:r>
          <w:instrText>PAGE   \* MERGEFORMAT</w:instrText>
        </w:r>
        <w:r>
          <w:fldChar w:fldCharType="separate"/>
        </w:r>
        <w:r w:rsidR="005A3BEA">
          <w:rPr>
            <w:noProof/>
          </w:rPr>
          <w:t>9</w:t>
        </w:r>
        <w:r>
          <w:fldChar w:fldCharType="end"/>
        </w:r>
      </w:p>
    </w:sdtContent>
  </w:sdt>
  <w:p w14:paraId="48967D71" w14:textId="77777777" w:rsidR="00AE00A2" w:rsidRDefault="00AE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509D" w14:textId="77777777" w:rsidR="00661FEF" w:rsidRDefault="00661FEF" w:rsidP="00DE7609">
      <w:pPr>
        <w:spacing w:after="0" w:line="240" w:lineRule="auto"/>
      </w:pPr>
      <w:r>
        <w:separator/>
      </w:r>
    </w:p>
  </w:footnote>
  <w:footnote w:type="continuationSeparator" w:id="0">
    <w:p w14:paraId="6DE225AB" w14:textId="77777777" w:rsidR="00661FEF" w:rsidRDefault="00661FEF" w:rsidP="00DE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271BA9"/>
    <w:multiLevelType w:val="hybridMultilevel"/>
    <w:tmpl w:val="84CAB3CC"/>
    <w:lvl w:ilvl="0" w:tplc="879CE5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3"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9534795">
    <w:abstractNumId w:val="0"/>
  </w:num>
  <w:num w:numId="2" w16cid:durableId="35544492">
    <w:abstractNumId w:val="8"/>
  </w:num>
  <w:num w:numId="3" w16cid:durableId="1774397612">
    <w:abstractNumId w:val="1"/>
  </w:num>
  <w:num w:numId="4" w16cid:durableId="534006510">
    <w:abstractNumId w:val="6"/>
  </w:num>
  <w:num w:numId="5" w16cid:durableId="998382295">
    <w:abstractNumId w:val="4"/>
  </w:num>
  <w:num w:numId="6" w16cid:durableId="1921333163">
    <w:abstractNumId w:val="12"/>
  </w:num>
  <w:num w:numId="7" w16cid:durableId="633102141">
    <w:abstractNumId w:val="5"/>
  </w:num>
  <w:num w:numId="8" w16cid:durableId="618029064">
    <w:abstractNumId w:val="11"/>
  </w:num>
  <w:num w:numId="9" w16cid:durableId="1613708908">
    <w:abstractNumId w:val="13"/>
  </w:num>
  <w:num w:numId="10" w16cid:durableId="1001929061">
    <w:abstractNumId w:val="14"/>
  </w:num>
  <w:num w:numId="11" w16cid:durableId="940839003">
    <w:abstractNumId w:val="7"/>
  </w:num>
  <w:num w:numId="12" w16cid:durableId="1764764900">
    <w:abstractNumId w:val="10"/>
  </w:num>
  <w:num w:numId="13" w16cid:durableId="1341934794">
    <w:abstractNumId w:val="9"/>
  </w:num>
  <w:num w:numId="14" w16cid:durableId="1985357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308694">
    <w:abstractNumId w:val="2"/>
  </w:num>
  <w:num w:numId="16" w16cid:durableId="2564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BA"/>
    <w:rsid w:val="00001941"/>
    <w:rsid w:val="000141C4"/>
    <w:rsid w:val="000147BA"/>
    <w:rsid w:val="00015A40"/>
    <w:rsid w:val="00025F40"/>
    <w:rsid w:val="000A3D5A"/>
    <w:rsid w:val="000B4DCE"/>
    <w:rsid w:val="000D531D"/>
    <w:rsid w:val="001308CF"/>
    <w:rsid w:val="001403C2"/>
    <w:rsid w:val="00164838"/>
    <w:rsid w:val="00171AAC"/>
    <w:rsid w:val="00172DDB"/>
    <w:rsid w:val="001875D0"/>
    <w:rsid w:val="00193CD1"/>
    <w:rsid w:val="001A7E61"/>
    <w:rsid w:val="001C2AD8"/>
    <w:rsid w:val="001D3FD1"/>
    <w:rsid w:val="001E552A"/>
    <w:rsid w:val="001F1B40"/>
    <w:rsid w:val="00226A1E"/>
    <w:rsid w:val="002533EF"/>
    <w:rsid w:val="00261C09"/>
    <w:rsid w:val="002638E1"/>
    <w:rsid w:val="00276A79"/>
    <w:rsid w:val="00280821"/>
    <w:rsid w:val="002D100A"/>
    <w:rsid w:val="00323703"/>
    <w:rsid w:val="00340ABD"/>
    <w:rsid w:val="003549EB"/>
    <w:rsid w:val="00382F5B"/>
    <w:rsid w:val="0038714B"/>
    <w:rsid w:val="003910AF"/>
    <w:rsid w:val="003A3413"/>
    <w:rsid w:val="003A6702"/>
    <w:rsid w:val="003C2DF8"/>
    <w:rsid w:val="003E393D"/>
    <w:rsid w:val="003E5156"/>
    <w:rsid w:val="003E74BA"/>
    <w:rsid w:val="0040272B"/>
    <w:rsid w:val="00415975"/>
    <w:rsid w:val="004259D6"/>
    <w:rsid w:val="004273C8"/>
    <w:rsid w:val="00471459"/>
    <w:rsid w:val="00477F5E"/>
    <w:rsid w:val="004A56D6"/>
    <w:rsid w:val="004B3852"/>
    <w:rsid w:val="00500CC0"/>
    <w:rsid w:val="005313EA"/>
    <w:rsid w:val="005A3BEA"/>
    <w:rsid w:val="00630C04"/>
    <w:rsid w:val="006316A7"/>
    <w:rsid w:val="00655FE3"/>
    <w:rsid w:val="00661FEF"/>
    <w:rsid w:val="00662A89"/>
    <w:rsid w:val="006B1E68"/>
    <w:rsid w:val="006C4A61"/>
    <w:rsid w:val="006C67C4"/>
    <w:rsid w:val="006D01DF"/>
    <w:rsid w:val="006E0099"/>
    <w:rsid w:val="006E3588"/>
    <w:rsid w:val="006E40ED"/>
    <w:rsid w:val="006F571A"/>
    <w:rsid w:val="00730BC0"/>
    <w:rsid w:val="007417F3"/>
    <w:rsid w:val="00787552"/>
    <w:rsid w:val="007A1935"/>
    <w:rsid w:val="007C18F0"/>
    <w:rsid w:val="0082389A"/>
    <w:rsid w:val="00832525"/>
    <w:rsid w:val="00832C98"/>
    <w:rsid w:val="00856A3F"/>
    <w:rsid w:val="00861389"/>
    <w:rsid w:val="00884DA8"/>
    <w:rsid w:val="00896AC3"/>
    <w:rsid w:val="008E2C8B"/>
    <w:rsid w:val="009061C8"/>
    <w:rsid w:val="0091494F"/>
    <w:rsid w:val="00925C6A"/>
    <w:rsid w:val="00927ED3"/>
    <w:rsid w:val="00932420"/>
    <w:rsid w:val="009413D1"/>
    <w:rsid w:val="00951214"/>
    <w:rsid w:val="009512AE"/>
    <w:rsid w:val="00973B13"/>
    <w:rsid w:val="009A5BC2"/>
    <w:rsid w:val="00A31C59"/>
    <w:rsid w:val="00A40522"/>
    <w:rsid w:val="00A74AD2"/>
    <w:rsid w:val="00AA1514"/>
    <w:rsid w:val="00AB72EB"/>
    <w:rsid w:val="00AC71FC"/>
    <w:rsid w:val="00AE00A2"/>
    <w:rsid w:val="00AF27B9"/>
    <w:rsid w:val="00AF6F1B"/>
    <w:rsid w:val="00B07236"/>
    <w:rsid w:val="00B1373B"/>
    <w:rsid w:val="00B31087"/>
    <w:rsid w:val="00B76789"/>
    <w:rsid w:val="00B77AA4"/>
    <w:rsid w:val="00BA5399"/>
    <w:rsid w:val="00BD43AA"/>
    <w:rsid w:val="00C11AB9"/>
    <w:rsid w:val="00C13958"/>
    <w:rsid w:val="00C25343"/>
    <w:rsid w:val="00C30C78"/>
    <w:rsid w:val="00C3219C"/>
    <w:rsid w:val="00C6036E"/>
    <w:rsid w:val="00C63EB0"/>
    <w:rsid w:val="00C751EC"/>
    <w:rsid w:val="00C87A0E"/>
    <w:rsid w:val="00CA4699"/>
    <w:rsid w:val="00CB6FDD"/>
    <w:rsid w:val="00CE703E"/>
    <w:rsid w:val="00D32C21"/>
    <w:rsid w:val="00D33788"/>
    <w:rsid w:val="00D34EC1"/>
    <w:rsid w:val="00D50808"/>
    <w:rsid w:val="00D56F05"/>
    <w:rsid w:val="00D80005"/>
    <w:rsid w:val="00DB7833"/>
    <w:rsid w:val="00DD48B9"/>
    <w:rsid w:val="00DE1566"/>
    <w:rsid w:val="00DE193A"/>
    <w:rsid w:val="00DE340F"/>
    <w:rsid w:val="00DE7609"/>
    <w:rsid w:val="00E008F7"/>
    <w:rsid w:val="00E260F2"/>
    <w:rsid w:val="00E27E73"/>
    <w:rsid w:val="00E41624"/>
    <w:rsid w:val="00E926C0"/>
    <w:rsid w:val="00EC6363"/>
    <w:rsid w:val="00EC77E4"/>
    <w:rsid w:val="00ED3DD5"/>
    <w:rsid w:val="00EE0389"/>
    <w:rsid w:val="00EE3198"/>
    <w:rsid w:val="00F1557C"/>
    <w:rsid w:val="00F832C0"/>
    <w:rsid w:val="00F93CE5"/>
    <w:rsid w:val="00FC48C3"/>
    <w:rsid w:val="00FF16DE"/>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6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609"/>
  </w:style>
  <w:style w:type="paragraph" w:styleId="Footer">
    <w:name w:val="footer"/>
    <w:basedOn w:val="Normal"/>
    <w:link w:val="FooterChar"/>
    <w:uiPriority w:val="99"/>
    <w:unhideWhenUsed/>
    <w:rsid w:val="00DE76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609"/>
  </w:style>
  <w:style w:type="paragraph" w:styleId="ListParagraph">
    <w:name w:val="List Paragraph"/>
    <w:aliases w:val="Nagłowek D"/>
    <w:basedOn w:val="Normal"/>
    <w:link w:val="ListParagraphChar"/>
    <w:uiPriority w:val="34"/>
    <w:qFormat/>
    <w:rsid w:val="00323703"/>
    <w:pPr>
      <w:ind w:left="720"/>
      <w:contextualSpacing/>
    </w:pPr>
  </w:style>
  <w:style w:type="character" w:styleId="Hyperlink">
    <w:name w:val="Hyperlink"/>
    <w:basedOn w:val="DefaultParagraphFont"/>
    <w:uiPriority w:val="99"/>
    <w:unhideWhenUsed/>
    <w:rsid w:val="00630C04"/>
    <w:rPr>
      <w:color w:val="0563C1" w:themeColor="hyperlink"/>
      <w:u w:val="single"/>
    </w:rPr>
  </w:style>
  <w:style w:type="character" w:customStyle="1" w:styleId="Heading1Char">
    <w:name w:val="Heading 1 Char"/>
    <w:basedOn w:val="DefaultParagraphFont"/>
    <w:link w:val="Heading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BodyText2">
    <w:name w:val="Body Text 2"/>
    <w:basedOn w:val="Normal"/>
    <w:link w:val="BodyText2Char"/>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BodyText2Char">
    <w:name w:val="Body Text 2 Char"/>
    <w:basedOn w:val="DefaultParagraphFont"/>
    <w:link w:val="BodyText2"/>
    <w:rsid w:val="00AE00A2"/>
    <w:rPr>
      <w:rFonts w:ascii="Times New Roman" w:eastAsia="Times New Roman" w:hAnsi="Times New Roman" w:cs="Times New Roman"/>
      <w:sz w:val="28"/>
      <w:szCs w:val="20"/>
      <w:lang w:val="x-none" w:eastAsia="x-none"/>
    </w:rPr>
  </w:style>
  <w:style w:type="character" w:styleId="CommentReference">
    <w:name w:val="annotation reference"/>
    <w:uiPriority w:val="99"/>
    <w:semiHidden/>
    <w:unhideWhenUsed/>
    <w:rsid w:val="00AE00A2"/>
    <w:rPr>
      <w:sz w:val="16"/>
      <w:szCs w:val="16"/>
    </w:rPr>
  </w:style>
  <w:style w:type="paragraph" w:styleId="CommentText">
    <w:name w:val="annotation text"/>
    <w:basedOn w:val="Normal"/>
    <w:link w:val="CommentTextChar"/>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CommentTextChar">
    <w:name w:val="Comment Text Char"/>
    <w:basedOn w:val="DefaultParagraphFont"/>
    <w:link w:val="CommentText"/>
    <w:uiPriority w:val="99"/>
    <w:rsid w:val="00AE00A2"/>
    <w:rPr>
      <w:rFonts w:ascii="Times New Roman" w:eastAsia="Times New Roman" w:hAnsi="Times New Roman" w:cs="Times New Roman"/>
      <w:sz w:val="20"/>
      <w:szCs w:val="20"/>
      <w:lang w:eastAsia="pl-PL"/>
    </w:rPr>
  </w:style>
  <w:style w:type="paragraph" w:styleId="BodyText">
    <w:name w:val="Body Text"/>
    <w:basedOn w:val="Normal"/>
    <w:link w:val="BodyTextChar"/>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AE00A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AE00A2"/>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agłowek D Char"/>
    <w:link w:val="ListParagraph"/>
    <w:uiPriority w:val="34"/>
    <w:qFormat/>
    <w:rsid w:val="00AE00A2"/>
  </w:style>
  <w:style w:type="paragraph" w:styleId="BalloonText">
    <w:name w:val="Balloon Text"/>
    <w:basedOn w:val="Normal"/>
    <w:link w:val="BalloonTextChar"/>
    <w:uiPriority w:val="99"/>
    <w:semiHidden/>
    <w:unhideWhenUsed/>
    <w:rsid w:val="00AE0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1084</Words>
  <Characters>6182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Izabela Skonieczna</cp:lastModifiedBy>
  <cp:revision>5</cp:revision>
  <dcterms:created xsi:type="dcterms:W3CDTF">2026-01-23T09:57:00Z</dcterms:created>
  <dcterms:modified xsi:type="dcterms:W3CDTF">2026-01-23T09:59:00Z</dcterms:modified>
</cp:coreProperties>
</file>