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1C86" w14:textId="77777777" w:rsidR="00DC5E6B" w:rsidRDefault="00DC5E6B" w:rsidP="00DC5E6B">
      <w:pPr>
        <w:tabs>
          <w:tab w:val="right" w:leader="hyphen" w:pos="9072"/>
          <w:tab w:val="right" w:leader="hyphen" w:pos="9214"/>
        </w:tabs>
        <w:spacing w:line="300" w:lineRule="exact"/>
        <w:ind w:right="-1"/>
        <w:jc w:val="both"/>
        <w:rPr>
          <w:rFonts w:ascii="Book Antiqua" w:hAnsi="Book Antiqua"/>
          <w:sz w:val="20"/>
        </w:rPr>
      </w:pPr>
    </w:p>
    <w:p w14:paraId="5ADA9CDC" w14:textId="77777777" w:rsidR="006B7381" w:rsidRDefault="006B7381"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p>
    <w:p w14:paraId="4125A754"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Resolution No. 1</w:t>
      </w:r>
    </w:p>
    <w:p w14:paraId="5C911941" w14:textId="5FD6B34A"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4582C75A" w14:textId="29FF7648"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sidR="00BE3815">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4526A162"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670CEEDB" w14:textId="5736673C"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sidRPr="006B7381">
        <w:rPr>
          <w:rFonts w:ascii="Book Antiqua" w:eastAsia="Times New Roman" w:hAnsi="Book Antiqua" w:cs="Courier New"/>
          <w:color w:val="202124"/>
          <w:sz w:val="20"/>
          <w:lang w:val="en" w:eastAsia="pl-PL"/>
        </w:rPr>
        <w:t xml:space="preserve">of </w:t>
      </w:r>
      <w:r w:rsidR="00F45891">
        <w:rPr>
          <w:rFonts w:ascii="Book Antiqua" w:eastAsia="Times New Roman" w:hAnsi="Book Antiqua" w:cs="Courier New"/>
          <w:color w:val="202124"/>
          <w:sz w:val="20"/>
          <w:lang w:val="en" w:eastAsia="pl-PL"/>
        </w:rPr>
        <w:t>June</w:t>
      </w:r>
      <w:r w:rsidRPr="006B7381">
        <w:rPr>
          <w:rFonts w:ascii="Book Antiqua" w:eastAsia="Times New Roman" w:hAnsi="Book Antiqua" w:cs="Courier New"/>
          <w:color w:val="202124"/>
          <w:sz w:val="20"/>
          <w:lang w:val="en" w:eastAsia="pl-PL"/>
        </w:rPr>
        <w:t xml:space="preserve"> </w:t>
      </w:r>
      <w:r w:rsidR="00E9001F">
        <w:rPr>
          <w:rFonts w:ascii="Book Antiqua" w:eastAsia="Times New Roman" w:hAnsi="Book Antiqua" w:cs="Courier New"/>
          <w:color w:val="202124"/>
          <w:sz w:val="20"/>
          <w:lang w:val="en" w:eastAsia="pl-PL"/>
        </w:rPr>
        <w:t>24</w:t>
      </w:r>
      <w:r w:rsidR="00F45891">
        <w:rPr>
          <w:rFonts w:ascii="Book Antiqua" w:eastAsia="Times New Roman" w:hAnsi="Book Antiqua" w:cs="Courier New"/>
          <w:color w:val="202124"/>
          <w:sz w:val="20"/>
          <w:lang w:val="en" w:eastAsia="pl-PL"/>
        </w:rPr>
        <w:t>th</w:t>
      </w:r>
      <w:r w:rsidRPr="006B7381">
        <w:rPr>
          <w:rFonts w:ascii="Book Antiqua" w:eastAsia="Times New Roman" w:hAnsi="Book Antiqua" w:cs="Courier New"/>
          <w:color w:val="202124"/>
          <w:sz w:val="20"/>
          <w:lang w:val="en" w:eastAsia="pl-PL"/>
        </w:rPr>
        <w:t>, 202</w:t>
      </w:r>
      <w:r w:rsidR="00E9001F">
        <w:rPr>
          <w:rFonts w:ascii="Book Antiqua" w:eastAsia="Times New Roman" w:hAnsi="Book Antiqua" w:cs="Courier New"/>
          <w:color w:val="202124"/>
          <w:sz w:val="20"/>
          <w:lang w:val="en" w:eastAsia="pl-PL"/>
        </w:rPr>
        <w:t>4</w:t>
      </w:r>
    </w:p>
    <w:p w14:paraId="5274C52A" w14:textId="3284331C"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xml:space="preserve">on the election of the Chairman of the </w:t>
      </w:r>
      <w:r w:rsidR="00F45891">
        <w:rPr>
          <w:rFonts w:ascii="Book Antiqua" w:eastAsia="Times New Roman" w:hAnsi="Book Antiqua" w:cs="Courier New"/>
          <w:color w:val="202124"/>
          <w:sz w:val="20"/>
          <w:lang w:val="en" w:eastAsia="pl-PL"/>
        </w:rPr>
        <w:t>O</w:t>
      </w:r>
      <w:r w:rsidRPr="003869C3">
        <w:rPr>
          <w:rFonts w:ascii="Book Antiqua" w:eastAsia="Times New Roman" w:hAnsi="Book Antiqua" w:cs="Courier New"/>
          <w:color w:val="202124"/>
          <w:sz w:val="20"/>
          <w:lang w:val="en" w:eastAsia="pl-PL"/>
        </w:rPr>
        <w:t>rdinary General Meeting</w:t>
      </w:r>
    </w:p>
    <w:p w14:paraId="64BCB86B"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36FBCABF" w14:textId="633E7582"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xml:space="preserve">Acting pursuant to Art. 409 § 1 of the Commercial Companies Code, </w:t>
      </w:r>
      <w:r w:rsidR="00F45891">
        <w:rPr>
          <w:rFonts w:ascii="Book Antiqua" w:eastAsia="Times New Roman" w:hAnsi="Book Antiqua" w:cs="Courier New"/>
          <w:color w:val="202124"/>
          <w:sz w:val="20"/>
          <w:lang w:val="en" w:eastAsia="pl-PL"/>
        </w:rPr>
        <w:t>O</w:t>
      </w:r>
      <w:r w:rsidRPr="003869C3">
        <w:rPr>
          <w:rFonts w:ascii="Book Antiqua" w:eastAsia="Times New Roman" w:hAnsi="Book Antiqua" w:cs="Courier New"/>
          <w:color w:val="202124"/>
          <w:sz w:val="20"/>
          <w:lang w:val="en" w:eastAsia="pl-PL"/>
        </w:rPr>
        <w:t>rdinary General Meeting of the Company resolves to:</w:t>
      </w:r>
    </w:p>
    <w:p w14:paraId="749DCE1C"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64F9085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1</w:t>
      </w:r>
    </w:p>
    <w:p w14:paraId="40C31C9F" w14:textId="7A44E4A1"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xml:space="preserve">To elect the Chairman of the </w:t>
      </w:r>
      <w:r w:rsidR="00F45891">
        <w:rPr>
          <w:rFonts w:ascii="Book Antiqua" w:eastAsia="Times New Roman" w:hAnsi="Book Antiqua" w:cs="Courier New"/>
          <w:color w:val="202124"/>
          <w:sz w:val="20"/>
          <w:lang w:val="en" w:eastAsia="pl-PL"/>
        </w:rPr>
        <w:t>O</w:t>
      </w:r>
      <w:r w:rsidRPr="003869C3">
        <w:rPr>
          <w:rFonts w:ascii="Book Antiqua" w:eastAsia="Times New Roman" w:hAnsi="Book Antiqua" w:cs="Courier New"/>
          <w:color w:val="202124"/>
          <w:sz w:val="20"/>
          <w:lang w:val="en" w:eastAsia="pl-PL"/>
        </w:rPr>
        <w:t xml:space="preserve">rdinary General Meeting of the Company to be held on </w:t>
      </w:r>
      <w:r w:rsidR="00F45891">
        <w:rPr>
          <w:rFonts w:ascii="Book Antiqua" w:eastAsia="Times New Roman" w:hAnsi="Book Antiqua" w:cs="Courier New"/>
          <w:color w:val="202124"/>
          <w:sz w:val="20"/>
          <w:lang w:val="en" w:eastAsia="pl-PL"/>
        </w:rPr>
        <w:t>June</w:t>
      </w:r>
      <w:r w:rsidRPr="003869C3">
        <w:rPr>
          <w:rFonts w:ascii="Book Antiqua" w:eastAsia="Times New Roman" w:hAnsi="Book Antiqua" w:cs="Courier New"/>
          <w:color w:val="202124"/>
          <w:sz w:val="20"/>
          <w:lang w:val="en" w:eastAsia="pl-PL"/>
        </w:rPr>
        <w:t xml:space="preserve"> </w:t>
      </w:r>
      <w:r w:rsidR="00E9001F">
        <w:rPr>
          <w:rFonts w:ascii="Book Antiqua" w:eastAsia="Times New Roman" w:hAnsi="Book Antiqua" w:cs="Courier New"/>
          <w:color w:val="202124"/>
          <w:sz w:val="20"/>
          <w:lang w:val="en" w:eastAsia="pl-PL"/>
        </w:rPr>
        <w:t>24</w:t>
      </w:r>
      <w:r w:rsidR="00F45891">
        <w:rPr>
          <w:rFonts w:ascii="Book Antiqua" w:eastAsia="Times New Roman" w:hAnsi="Book Antiqua" w:cs="Courier New"/>
          <w:color w:val="202124"/>
          <w:sz w:val="20"/>
          <w:lang w:val="en" w:eastAsia="pl-PL"/>
        </w:rPr>
        <w:t>th</w:t>
      </w:r>
      <w:r w:rsidRPr="003869C3">
        <w:rPr>
          <w:rFonts w:ascii="Book Antiqua" w:eastAsia="Times New Roman" w:hAnsi="Book Antiqua" w:cs="Courier New"/>
          <w:color w:val="202124"/>
          <w:sz w:val="20"/>
          <w:lang w:val="en" w:eastAsia="pl-PL"/>
        </w:rPr>
        <w:t>, 202</w:t>
      </w:r>
      <w:r w:rsidR="00E9001F">
        <w:rPr>
          <w:rFonts w:ascii="Book Antiqua" w:eastAsia="Times New Roman" w:hAnsi="Book Antiqua" w:cs="Courier New"/>
          <w:color w:val="202124"/>
          <w:sz w:val="20"/>
          <w:lang w:val="en" w:eastAsia="pl-PL"/>
        </w:rPr>
        <w:t>4</w:t>
      </w:r>
      <w:r w:rsidRPr="003869C3">
        <w:rPr>
          <w:rFonts w:ascii="Book Antiqua" w:eastAsia="Times New Roman" w:hAnsi="Book Antiqua" w:cs="Courier New"/>
          <w:color w:val="202124"/>
          <w:sz w:val="20"/>
          <w:lang w:val="en" w:eastAsia="pl-PL"/>
        </w:rPr>
        <w:t xml:space="preserve">, </w:t>
      </w:r>
      <w:r w:rsidRPr="00D701A5">
        <w:rPr>
          <w:rFonts w:ascii="Book Antiqua" w:eastAsia="Times New Roman" w:hAnsi="Book Antiqua" w:cs="Courier New"/>
          <w:color w:val="202124"/>
          <w:sz w:val="20"/>
          <w:lang w:val="en" w:eastAsia="pl-PL"/>
        </w:rPr>
        <w:t>M</w:t>
      </w:r>
      <w:r w:rsidR="00D701A5">
        <w:rPr>
          <w:rFonts w:ascii="Book Antiqua" w:eastAsia="Times New Roman" w:hAnsi="Book Antiqua" w:cs="Courier New"/>
          <w:color w:val="202124"/>
          <w:sz w:val="20"/>
          <w:lang w:val="en" w:eastAsia="pl-PL"/>
        </w:rPr>
        <w:t>rs.</w:t>
      </w:r>
      <w:r w:rsidRPr="00D701A5">
        <w:rPr>
          <w:rFonts w:ascii="Book Antiqua" w:eastAsia="Times New Roman" w:hAnsi="Book Antiqua" w:cs="Courier New"/>
          <w:color w:val="202124"/>
          <w:sz w:val="20"/>
          <w:lang w:val="en" w:eastAsia="pl-PL"/>
        </w:rPr>
        <w:t xml:space="preserve"> </w:t>
      </w:r>
      <w:r w:rsidR="00E9001F">
        <w:rPr>
          <w:rFonts w:ascii="Book Antiqua" w:hAnsi="Book Antiqua" w:cs="Tahoma"/>
          <w:sz w:val="20"/>
        </w:rPr>
        <w:t xml:space="preserve">Katarzyna Jamróz </w:t>
      </w:r>
      <w:r w:rsidR="00D701A5" w:rsidRPr="003869C3">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w:t>
      </w:r>
      <w:r w:rsidR="002150F8">
        <w:rPr>
          <w:rFonts w:ascii="Book Antiqua" w:eastAsia="Times New Roman" w:hAnsi="Book Antiqua" w:cs="Courier New"/>
          <w:color w:val="202124"/>
          <w:sz w:val="20"/>
          <w:lang w:val="en" w:eastAsia="pl-PL"/>
        </w:rPr>
        <w:t>-------------------------------------------------------------------------</w:t>
      </w:r>
    </w:p>
    <w:p w14:paraId="182DE01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2</w:t>
      </w:r>
    </w:p>
    <w:p w14:paraId="32FBCF5E"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The resolution comes into force upon its adoption.</w:t>
      </w:r>
    </w:p>
    <w:p w14:paraId="014F1548" w14:textId="37DD0C56"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 xml:space="preserve">After the voting, the Opening of the Meeting stated that the resolution was passed </w:t>
      </w:r>
      <w:r w:rsidR="00F45891" w:rsidRPr="002F5B98">
        <w:rPr>
          <w:rFonts w:ascii="Book Antiqua" w:eastAsia="Times New Roman" w:hAnsi="Book Antiqua" w:cs="Courier New"/>
          <w:color w:val="202124"/>
          <w:sz w:val="20"/>
          <w:lang w:val="en" w:eastAsia="pl-PL"/>
        </w:rPr>
        <w:t xml:space="preserve">pursuant to Article 420 </w:t>
      </w:r>
      <w:r w:rsidR="00F45891" w:rsidRPr="002F5B98">
        <w:rPr>
          <w:rFonts w:ascii="Book Antiqua" w:eastAsia="Times New Roman" w:hAnsi="Book Antiqua"/>
          <w:iCs/>
          <w:noProof/>
          <w:sz w:val="20"/>
          <w:lang w:eastAsia="pl-PL"/>
        </w:rPr>
        <w:t>§</w:t>
      </w:r>
      <w:r w:rsidR="00F45891" w:rsidRPr="002F5B98">
        <w:rPr>
          <w:rFonts w:ascii="Book Antiqua" w:hAnsi="Book Antiqua"/>
          <w:iCs/>
          <w:noProof/>
          <w:sz w:val="20"/>
        </w:rPr>
        <w:t>4</w:t>
      </w:r>
      <w:r w:rsidR="00F45891" w:rsidRPr="002F5B98">
        <w:rPr>
          <w:rFonts w:ascii="Book Antiqua" w:eastAsia="Times New Roman" w:hAnsi="Book Antiqua" w:cs="Courier New"/>
          <w:color w:val="202124"/>
          <w:sz w:val="20"/>
          <w:lang w:val="en" w:eastAsia="pl-PL"/>
        </w:rPr>
        <w:t xml:space="preserve"> </w:t>
      </w:r>
      <w:r w:rsidR="003C161E" w:rsidRPr="002F5B98">
        <w:rPr>
          <w:rFonts w:ascii="Book Antiqua" w:eastAsia="Times New Roman" w:hAnsi="Book Antiqua" w:cs="Courier New"/>
          <w:color w:val="202124"/>
          <w:sz w:val="20"/>
          <w:lang w:val="en" w:eastAsia="pl-PL"/>
        </w:rPr>
        <w:t xml:space="preserve">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003C161E" w:rsidRPr="002F5B98">
        <w:rPr>
          <w:rFonts w:ascii="Book Antiqua" w:eastAsia="MS Mincho" w:hAnsi="Book Antiqua"/>
          <w:i/>
          <w:iCs/>
          <w:noProof/>
          <w:sz w:val="20"/>
          <w:lang w:val="en" w:eastAsia="pl-PL"/>
        </w:rPr>
        <w:t>6</w:t>
      </w:r>
      <w:r w:rsidR="00DC78D1" w:rsidRPr="002F5B98">
        <w:rPr>
          <w:rFonts w:ascii="Book Antiqua" w:eastAsia="MS Mincho" w:hAnsi="Book Antiqua"/>
          <w:i/>
          <w:iCs/>
          <w:noProof/>
          <w:sz w:val="20"/>
          <w:lang w:eastAsia="pl-PL"/>
        </w:rPr>
        <w:t>.</w:t>
      </w:r>
      <w:r w:rsidR="003C161E" w:rsidRPr="002F5B98">
        <w:rPr>
          <w:rFonts w:ascii="Book Antiqua" w:eastAsia="MS Mincho" w:hAnsi="Book Antiqua"/>
          <w:i/>
          <w:iCs/>
          <w:noProof/>
          <w:sz w:val="20"/>
          <w:lang w:eastAsia="pl-PL"/>
        </w:rPr>
        <w:t>899</w:t>
      </w:r>
      <w:r w:rsidR="00DC78D1" w:rsidRPr="002F5B98">
        <w:rPr>
          <w:rFonts w:ascii="Book Antiqua" w:eastAsia="MS Mincho" w:hAnsi="Book Antiqua"/>
          <w:i/>
          <w:iCs/>
          <w:noProof/>
          <w:sz w:val="20"/>
          <w:lang w:eastAsia="pl-PL"/>
        </w:rPr>
        <w:t>.</w:t>
      </w:r>
      <w:r w:rsidR="003C161E" w:rsidRPr="002F5B98">
        <w:rPr>
          <w:rFonts w:ascii="Book Antiqua" w:eastAsia="MS Mincho" w:hAnsi="Book Antiqua"/>
          <w:i/>
          <w:iCs/>
          <w:noProof/>
          <w:sz w:val="20"/>
          <w:lang w:eastAsia="pl-PL"/>
        </w:rPr>
        <w:t>999</w:t>
      </w:r>
      <w:r w:rsidRPr="002F5B98">
        <w:rPr>
          <w:rFonts w:ascii="Book Antiqua" w:eastAsia="Times New Roman" w:hAnsi="Book Antiqua" w:cs="Courier New"/>
          <w:color w:val="202124"/>
          <w:sz w:val="20"/>
          <w:lang w:val="en" w:eastAsia="pl-PL"/>
        </w:rPr>
        <w:t xml:space="preserve">, which constitutes </w:t>
      </w:r>
      <w:r w:rsidR="003C161E" w:rsidRPr="002F5B98">
        <w:rPr>
          <w:rFonts w:ascii="Book Antiqua" w:eastAsia="Times New Roman" w:hAnsi="Book Antiqua" w:cs="Courier New"/>
          <w:color w:val="202124"/>
          <w:sz w:val="20"/>
          <w:lang w:val="en" w:eastAsia="pl-PL"/>
        </w:rPr>
        <w:t>30,53</w:t>
      </w:r>
      <w:r w:rsidRPr="002F5B98">
        <w:rPr>
          <w:rFonts w:ascii="Book Antiqua" w:eastAsia="Times New Roman" w:hAnsi="Book Antiqua" w:cs="Courier New"/>
          <w:color w:val="202124"/>
          <w:sz w:val="20"/>
          <w:lang w:val="en" w:eastAsia="pl-PL"/>
        </w:rPr>
        <w:t>% of the share capital, and the following votes were cast on the resolution:</w:t>
      </w:r>
    </w:p>
    <w:p w14:paraId="51F00D3F" w14:textId="30696B7B"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003C161E" w:rsidRPr="002F5B98">
        <w:rPr>
          <w:rFonts w:ascii="Book Antiqua" w:eastAsia="MS Mincho" w:hAnsi="Book Antiqua"/>
          <w:i/>
          <w:iCs/>
          <w:noProof/>
          <w:sz w:val="20"/>
          <w:lang w:val="en" w:eastAsia="pl-PL"/>
        </w:rPr>
        <w:t>6</w:t>
      </w:r>
      <w:r w:rsidR="003C161E"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valid votes in total, - "for" the resolution</w:t>
      </w:r>
      <w:r w:rsidR="00DC78D1" w:rsidRPr="002F5B98">
        <w:rPr>
          <w:rFonts w:ascii="Book Antiqua" w:eastAsia="Times New Roman" w:hAnsi="Book Antiqua" w:cs="Courier New"/>
          <w:color w:val="202124"/>
          <w:sz w:val="20"/>
          <w:lang w:val="en" w:eastAsia="pl-PL"/>
        </w:rPr>
        <w:t xml:space="preserve"> -</w:t>
      </w:r>
      <w:r w:rsidRPr="002F5B98">
        <w:rPr>
          <w:rFonts w:ascii="Book Antiqua" w:eastAsia="Times New Roman" w:hAnsi="Book Antiqua" w:cs="Courier New"/>
          <w:color w:val="202124"/>
          <w:sz w:val="20"/>
          <w:lang w:val="en" w:eastAsia="pl-PL"/>
        </w:rPr>
        <w:t xml:space="preserve"> </w:t>
      </w:r>
      <w:r w:rsidR="003C161E" w:rsidRPr="002F5B98">
        <w:rPr>
          <w:rFonts w:ascii="Book Antiqua" w:eastAsia="MS Mincho" w:hAnsi="Book Antiqua"/>
          <w:i/>
          <w:iCs/>
          <w:noProof/>
          <w:sz w:val="20"/>
          <w:lang w:val="en" w:eastAsia="pl-PL"/>
        </w:rPr>
        <w:t>6</w:t>
      </w:r>
      <w:r w:rsidR="003C161E"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01391C88"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sz w:val="20"/>
        </w:rPr>
      </w:pPr>
    </w:p>
    <w:p w14:paraId="070848E7"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sz w:val="20"/>
        </w:rPr>
      </w:pPr>
    </w:p>
    <w:p w14:paraId="052970F0"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cstheme="minorHAnsi"/>
          <w:sz w:val="20"/>
        </w:rPr>
      </w:pPr>
    </w:p>
    <w:p w14:paraId="34ACE26D" w14:textId="537F3787"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 xml:space="preserve">Resolution No. </w:t>
      </w:r>
      <w:r w:rsidR="007C73AB" w:rsidRPr="002F5B98">
        <w:rPr>
          <w:rFonts w:ascii="Book Antiqua" w:eastAsia="Times New Roman" w:hAnsi="Book Antiqua" w:cs="Courier New"/>
          <w:color w:val="202124"/>
          <w:sz w:val="20"/>
          <w:lang w:val="en" w:eastAsia="pl-PL"/>
        </w:rPr>
        <w:t>2</w:t>
      </w:r>
    </w:p>
    <w:p w14:paraId="67773355" w14:textId="270AB23A"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 xml:space="preserve">of the </w:t>
      </w:r>
      <w:r w:rsidR="00640C23" w:rsidRPr="002F5B98">
        <w:rPr>
          <w:rFonts w:ascii="Book Antiqua" w:eastAsia="Times New Roman" w:hAnsi="Book Antiqua" w:cs="Courier New"/>
          <w:color w:val="202124"/>
          <w:sz w:val="20"/>
          <w:lang w:val="en" w:eastAsia="pl-PL"/>
        </w:rPr>
        <w:t>O</w:t>
      </w:r>
      <w:r w:rsidRPr="002F5B98">
        <w:rPr>
          <w:rFonts w:ascii="Book Antiqua" w:eastAsia="Times New Roman" w:hAnsi="Book Antiqua" w:cs="Courier New"/>
          <w:color w:val="202124"/>
          <w:sz w:val="20"/>
          <w:lang w:val="en" w:eastAsia="pl-PL"/>
        </w:rPr>
        <w:t>rdinary General Meeting</w:t>
      </w:r>
    </w:p>
    <w:p w14:paraId="62F92582" w14:textId="77777777"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 xml:space="preserve">Company under the name: </w:t>
      </w:r>
      <w:proofErr w:type="spellStart"/>
      <w:r w:rsidRPr="002F5B98">
        <w:rPr>
          <w:rFonts w:ascii="Book Antiqua" w:eastAsia="Times New Roman" w:hAnsi="Book Antiqua" w:cs="Courier New"/>
          <w:color w:val="202124"/>
          <w:sz w:val="20"/>
          <w:lang w:val="en" w:eastAsia="pl-PL"/>
        </w:rPr>
        <w:t>ManyDev</w:t>
      </w:r>
      <w:proofErr w:type="spellEnd"/>
      <w:r w:rsidRPr="002F5B98">
        <w:rPr>
          <w:rFonts w:ascii="Book Antiqua" w:eastAsia="Times New Roman" w:hAnsi="Book Antiqua" w:cs="Courier New"/>
          <w:color w:val="202124"/>
          <w:sz w:val="20"/>
          <w:lang w:val="en" w:eastAsia="pl-PL"/>
        </w:rPr>
        <w:t xml:space="preserve"> Studio European company</w:t>
      </w:r>
    </w:p>
    <w:p w14:paraId="0B20E012" w14:textId="77777777"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based in Warsaw</w:t>
      </w:r>
    </w:p>
    <w:p w14:paraId="63F593C5" w14:textId="3D9B2B36" w:rsidR="007C73AB" w:rsidRPr="002F5B98" w:rsidRDefault="00067F71" w:rsidP="007C73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Pr>
          <w:rFonts w:ascii="Book Antiqua" w:eastAsia="Times New Roman" w:hAnsi="Book Antiqua" w:cs="Courier New"/>
          <w:color w:val="202124"/>
          <w:sz w:val="20"/>
          <w:lang w:val="en" w:eastAsia="pl-PL"/>
        </w:rPr>
        <w:t>of June 24th, 2024</w:t>
      </w:r>
    </w:p>
    <w:p w14:paraId="619CD6EB" w14:textId="597465E3" w:rsidR="00DC5E6B" w:rsidRPr="002F5B98" w:rsidRDefault="00DC5E6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xml:space="preserve">on adopting the agenda of the </w:t>
      </w:r>
      <w:r w:rsidR="007C73AB" w:rsidRPr="002F5B98">
        <w:rPr>
          <w:rFonts w:ascii="Book Antiqua" w:eastAsia="Times New Roman" w:hAnsi="Book Antiqua" w:cstheme="minorHAnsi"/>
          <w:color w:val="202124"/>
          <w:sz w:val="20"/>
          <w:lang w:val="en" w:eastAsia="pl-PL"/>
        </w:rPr>
        <w:t>O</w:t>
      </w:r>
      <w:r w:rsidRPr="002F5B98">
        <w:rPr>
          <w:rFonts w:ascii="Book Antiqua" w:eastAsia="Times New Roman" w:hAnsi="Book Antiqua" w:cstheme="minorHAnsi"/>
          <w:color w:val="202124"/>
          <w:sz w:val="20"/>
          <w:lang w:val="en" w:eastAsia="pl-PL"/>
        </w:rPr>
        <w:t>rdinary General Meeting</w:t>
      </w:r>
    </w:p>
    <w:p w14:paraId="58EDEBAF"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p>
    <w:p w14:paraId="3A776B25" w14:textId="47FEC3B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xml:space="preserve">The </w:t>
      </w:r>
      <w:r w:rsidR="007C73AB" w:rsidRPr="002F5B98">
        <w:rPr>
          <w:rFonts w:ascii="Book Antiqua" w:eastAsia="Times New Roman" w:hAnsi="Book Antiqua" w:cstheme="minorHAnsi"/>
          <w:color w:val="202124"/>
          <w:sz w:val="20"/>
          <w:lang w:val="en" w:eastAsia="pl-PL"/>
        </w:rPr>
        <w:t>O</w:t>
      </w:r>
      <w:r w:rsidRPr="002F5B98">
        <w:rPr>
          <w:rFonts w:ascii="Book Antiqua" w:eastAsia="Times New Roman" w:hAnsi="Book Antiqua" w:cstheme="minorHAnsi"/>
          <w:color w:val="202124"/>
          <w:sz w:val="20"/>
          <w:lang w:val="en" w:eastAsia="pl-PL"/>
        </w:rPr>
        <w:t>rdinary General Meeting of the Company resolves as follows: ----------------------------------------- -----</w:t>
      </w:r>
    </w:p>
    <w:p w14:paraId="12564ABA"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p>
    <w:p w14:paraId="137D84B6"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1</w:t>
      </w:r>
    </w:p>
    <w:p w14:paraId="16911C0D" w14:textId="08CCAACF" w:rsidR="002150F8" w:rsidRPr="002F5B98" w:rsidRDefault="002150F8" w:rsidP="00215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The following agenda of the Ordinary General Meeting is adopted: -----------------------------------------------</w:t>
      </w:r>
    </w:p>
    <w:p w14:paraId="5158E400"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1. Opening of the Meeting.</w:t>
      </w:r>
    </w:p>
    <w:p w14:paraId="5A2FC271"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2. Election of the Chairman of the Meeting.</w:t>
      </w:r>
    </w:p>
    <w:p w14:paraId="75435F36"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3. Confirmation that the General Meeting has been properly convened and is capable of adopting binding resolutions.</w:t>
      </w:r>
    </w:p>
    <w:p w14:paraId="5D5A16B3" w14:textId="3178D2B1"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4. Adoption of the agenda of the Meeting.</w:t>
      </w:r>
    </w:p>
    <w:p w14:paraId="33419A30" w14:textId="5F743475" w:rsidR="00067F71" w:rsidRPr="00067F71" w:rsidRDefault="00067F71" w:rsidP="00067F71">
      <w:pPr>
        <w:pStyle w:val="Akapitzlist"/>
        <w:numPr>
          <w:ilvl w:val="0"/>
          <w:numId w:val="26"/>
        </w:numPr>
        <w:spacing w:after="160" w:line="259" w:lineRule="auto"/>
        <w:jc w:val="both"/>
        <w:rPr>
          <w:rFonts w:ascii="Book Antiqua" w:eastAsiaTheme="minorHAnsi" w:hAnsi="Book Antiqua" w:cstheme="minorBidi"/>
          <w:kern w:val="2"/>
          <w:sz w:val="20"/>
          <w:szCs w:val="20"/>
          <w:lang w:val="en-US"/>
          <w14:ligatures w14:val="standardContextual"/>
        </w:rPr>
      </w:pPr>
      <w:r w:rsidRPr="00067F71">
        <w:rPr>
          <w:rFonts w:ascii="Book Antiqua" w:eastAsiaTheme="minorHAnsi" w:hAnsi="Book Antiqua" w:cstheme="minorBidi"/>
          <w:kern w:val="2"/>
          <w:sz w:val="20"/>
          <w:szCs w:val="20"/>
          <w:lang w:val="en-US"/>
          <w14:ligatures w14:val="standardContextual"/>
        </w:rPr>
        <w:t>Consideration of the following presented by the Management Board:</w:t>
      </w:r>
    </w:p>
    <w:p w14:paraId="76C4F2EF" w14:textId="77777777" w:rsidR="00067F71" w:rsidRPr="00067F71" w:rsidRDefault="00067F71" w:rsidP="00067F71">
      <w:pPr>
        <w:numPr>
          <w:ilvl w:val="0"/>
          <w:numId w:val="22"/>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The Management Board’s report on the Company’s activities in 2023;</w:t>
      </w:r>
    </w:p>
    <w:p w14:paraId="7CA8B04F" w14:textId="77777777" w:rsidR="00067F71" w:rsidRPr="00067F71" w:rsidRDefault="00067F71" w:rsidP="00067F71">
      <w:pPr>
        <w:numPr>
          <w:ilvl w:val="0"/>
          <w:numId w:val="22"/>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Financial statements of the Company for the year ended 31st of December 2023;</w:t>
      </w:r>
    </w:p>
    <w:p w14:paraId="6E80BFB5" w14:textId="77777777" w:rsidR="00067F71" w:rsidRPr="00067F71" w:rsidRDefault="00067F71" w:rsidP="00067F71">
      <w:pPr>
        <w:numPr>
          <w:ilvl w:val="0"/>
          <w:numId w:val="22"/>
        </w:numPr>
        <w:spacing w:after="160" w:line="259" w:lineRule="auto"/>
        <w:contextualSpacing/>
        <w:jc w:val="both"/>
        <w:rPr>
          <w:rFonts w:ascii="Book Antiqua" w:eastAsiaTheme="minorHAnsi" w:hAnsi="Book Antiqua" w:cstheme="minorBidi"/>
          <w:strike/>
          <w:kern w:val="2"/>
          <w:sz w:val="20"/>
          <w14:ligatures w14:val="standardContextual"/>
        </w:rPr>
      </w:pPr>
      <w:r w:rsidRPr="00067F71">
        <w:rPr>
          <w:rFonts w:ascii="Book Antiqua" w:eastAsiaTheme="minorHAnsi" w:hAnsi="Book Antiqua" w:cstheme="minorBidi"/>
          <w:kern w:val="2"/>
          <w:sz w:val="20"/>
          <w14:ligatures w14:val="standardContextual"/>
        </w:rPr>
        <w:t>the Management Board's proposal to cover the net loss for 2022 and 2023,</w:t>
      </w:r>
    </w:p>
    <w:p w14:paraId="5C476A14" w14:textId="2D5F2AE7" w:rsidR="00067F71" w:rsidRPr="00067F71" w:rsidRDefault="00067F71" w:rsidP="00067F71">
      <w:pPr>
        <w:pStyle w:val="Akapitzlist"/>
        <w:numPr>
          <w:ilvl w:val="0"/>
          <w:numId w:val="26"/>
        </w:numPr>
        <w:spacing w:after="160" w:line="259" w:lineRule="auto"/>
        <w:jc w:val="both"/>
        <w:rPr>
          <w:rFonts w:ascii="Book Antiqua" w:eastAsiaTheme="minorHAnsi" w:hAnsi="Book Antiqua" w:cstheme="minorBidi"/>
          <w:kern w:val="2"/>
          <w:sz w:val="20"/>
          <w:lang w:val="en-US"/>
          <w14:ligatures w14:val="standardContextual"/>
        </w:rPr>
      </w:pPr>
      <w:r w:rsidRPr="00067F71">
        <w:rPr>
          <w:rFonts w:ascii="Book Antiqua" w:eastAsiaTheme="minorHAnsi" w:hAnsi="Book Antiqua" w:cstheme="minorBidi"/>
          <w:kern w:val="2"/>
          <w:sz w:val="20"/>
          <w:lang w:val="en-US"/>
          <w14:ligatures w14:val="standardContextual"/>
        </w:rPr>
        <w:lastRenderedPageBreak/>
        <w:t>Examination of the report presented by the Supervisory Board;</w:t>
      </w:r>
    </w:p>
    <w:p w14:paraId="3ABD6DB0" w14:textId="77777777" w:rsidR="00067F71" w:rsidRPr="00067F71" w:rsidRDefault="00067F71" w:rsidP="00067F71">
      <w:pPr>
        <w:numPr>
          <w:ilvl w:val="0"/>
          <w:numId w:val="23"/>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Report on the activities of the Supervisory Board in the financial year 2023.</w:t>
      </w:r>
    </w:p>
    <w:p w14:paraId="1025CC69" w14:textId="77777777" w:rsidR="00067F71" w:rsidRPr="00067F71" w:rsidRDefault="00067F71" w:rsidP="00067F71">
      <w:pPr>
        <w:numPr>
          <w:ilvl w:val="0"/>
          <w:numId w:val="26"/>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Consideration of proposals of the Supervisory Board regarding:</w:t>
      </w:r>
    </w:p>
    <w:p w14:paraId="151F98F6" w14:textId="77777777" w:rsidR="00067F71" w:rsidRPr="00067F71" w:rsidRDefault="00067F71" w:rsidP="00067F71">
      <w:pPr>
        <w:numPr>
          <w:ilvl w:val="0"/>
          <w:numId w:val="24"/>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Approval of the report of the Management Board on the Company’s activities in 2023;</w:t>
      </w:r>
    </w:p>
    <w:p w14:paraId="783BCD69" w14:textId="77777777" w:rsidR="00067F71" w:rsidRPr="00067F71" w:rsidRDefault="00067F71" w:rsidP="00067F71">
      <w:pPr>
        <w:numPr>
          <w:ilvl w:val="0"/>
          <w:numId w:val="24"/>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Approval of the Company’s financial statements for the year ended 31st of December 2023;</w:t>
      </w:r>
    </w:p>
    <w:p w14:paraId="29443041" w14:textId="77777777" w:rsidR="00067F71" w:rsidRPr="00067F71" w:rsidRDefault="00067F71" w:rsidP="00067F71">
      <w:pPr>
        <w:numPr>
          <w:ilvl w:val="0"/>
          <w:numId w:val="24"/>
        </w:numPr>
        <w:spacing w:after="160" w:line="259" w:lineRule="auto"/>
        <w:contextualSpacing/>
        <w:jc w:val="both"/>
        <w:rPr>
          <w:rFonts w:ascii="Book Antiqua" w:eastAsiaTheme="minorHAnsi" w:hAnsi="Book Antiqua" w:cstheme="minorBidi"/>
          <w:strike/>
          <w:kern w:val="2"/>
          <w:sz w:val="20"/>
          <w14:ligatures w14:val="standardContextual"/>
        </w:rPr>
      </w:pPr>
      <w:r w:rsidRPr="00067F71">
        <w:rPr>
          <w:rFonts w:ascii="Book Antiqua" w:eastAsiaTheme="minorHAnsi" w:hAnsi="Book Antiqua" w:cstheme="minorBidi"/>
          <w:kern w:val="2"/>
          <w:sz w:val="20"/>
          <w14:ligatures w14:val="standardContextual"/>
        </w:rPr>
        <w:t>adopting a resolution on covering the loss in accordance with the Management Board's proposal,</w:t>
      </w:r>
    </w:p>
    <w:p w14:paraId="37FBF1E0" w14:textId="77777777" w:rsidR="00067F71" w:rsidRPr="00067F71" w:rsidRDefault="00067F71" w:rsidP="00067F71">
      <w:pPr>
        <w:numPr>
          <w:ilvl w:val="0"/>
          <w:numId w:val="24"/>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Granting a vote of acceptance to members of the Company’s Management Board and Supervisory Board confirming the discharge of their duties for the financial year 2023.</w:t>
      </w:r>
    </w:p>
    <w:p w14:paraId="577AE40F" w14:textId="77777777" w:rsidR="00067F71" w:rsidRPr="00067F71" w:rsidRDefault="00067F71" w:rsidP="00067F71">
      <w:pPr>
        <w:numPr>
          <w:ilvl w:val="0"/>
          <w:numId w:val="26"/>
        </w:numPr>
        <w:spacing w:after="160" w:line="259" w:lineRule="auto"/>
        <w:contextualSpacing/>
        <w:jc w:val="both"/>
        <w:rPr>
          <w:rFonts w:ascii="Book Antiqua" w:eastAsiaTheme="minorHAnsi" w:hAnsi="Book Antiqua" w:cstheme="minorBidi"/>
          <w:kern w:val="2"/>
          <w:sz w:val="20"/>
          <w:lang w:val="pl-PL"/>
          <w14:ligatures w14:val="standardContextual"/>
        </w:rPr>
      </w:pPr>
      <w:proofErr w:type="spellStart"/>
      <w:r w:rsidRPr="00067F71">
        <w:rPr>
          <w:rFonts w:ascii="Book Antiqua" w:eastAsiaTheme="minorHAnsi" w:hAnsi="Book Antiqua" w:cstheme="minorBidi"/>
          <w:kern w:val="2"/>
          <w:sz w:val="20"/>
          <w:lang w:val="pl-PL"/>
          <w14:ligatures w14:val="standardContextual"/>
        </w:rPr>
        <w:t>Adoption</w:t>
      </w:r>
      <w:proofErr w:type="spellEnd"/>
      <w:r w:rsidRPr="00067F71">
        <w:rPr>
          <w:rFonts w:ascii="Book Antiqua" w:eastAsiaTheme="minorHAnsi" w:hAnsi="Book Antiqua" w:cstheme="minorBidi"/>
          <w:kern w:val="2"/>
          <w:sz w:val="20"/>
          <w:lang w:val="pl-PL"/>
          <w14:ligatures w14:val="standardContextual"/>
        </w:rPr>
        <w:t xml:space="preserve"> of </w:t>
      </w:r>
      <w:proofErr w:type="spellStart"/>
      <w:r w:rsidRPr="00067F71">
        <w:rPr>
          <w:rFonts w:ascii="Book Antiqua" w:eastAsiaTheme="minorHAnsi" w:hAnsi="Book Antiqua" w:cstheme="minorBidi"/>
          <w:kern w:val="2"/>
          <w:sz w:val="20"/>
          <w:lang w:val="pl-PL"/>
          <w14:ligatures w14:val="standardContextual"/>
        </w:rPr>
        <w:t>resolutions</w:t>
      </w:r>
      <w:proofErr w:type="spellEnd"/>
      <w:r w:rsidRPr="00067F71">
        <w:rPr>
          <w:rFonts w:ascii="Book Antiqua" w:eastAsiaTheme="minorHAnsi" w:hAnsi="Book Antiqua" w:cstheme="minorBidi"/>
          <w:kern w:val="2"/>
          <w:sz w:val="20"/>
          <w:lang w:val="pl-PL"/>
          <w14:ligatures w14:val="standardContextual"/>
        </w:rPr>
        <w:t xml:space="preserve"> </w:t>
      </w:r>
      <w:proofErr w:type="spellStart"/>
      <w:r w:rsidRPr="00067F71">
        <w:rPr>
          <w:rFonts w:ascii="Book Antiqua" w:eastAsiaTheme="minorHAnsi" w:hAnsi="Book Antiqua" w:cstheme="minorBidi"/>
          <w:kern w:val="2"/>
          <w:sz w:val="20"/>
          <w:lang w:val="pl-PL"/>
          <w14:ligatures w14:val="standardContextual"/>
        </w:rPr>
        <w:t>regarding</w:t>
      </w:r>
      <w:proofErr w:type="spellEnd"/>
      <w:r w:rsidRPr="00067F71">
        <w:rPr>
          <w:rFonts w:ascii="Book Antiqua" w:eastAsiaTheme="minorHAnsi" w:hAnsi="Book Antiqua" w:cstheme="minorBidi"/>
          <w:kern w:val="2"/>
          <w:sz w:val="20"/>
          <w:lang w:val="pl-PL"/>
          <w14:ligatures w14:val="standardContextual"/>
        </w:rPr>
        <w:t>:</w:t>
      </w:r>
    </w:p>
    <w:p w14:paraId="208BEA71"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 xml:space="preserve">Approval of the Management Board report on the operations of </w:t>
      </w:r>
      <w:proofErr w:type="spellStart"/>
      <w:r w:rsidRPr="00067F71">
        <w:rPr>
          <w:rFonts w:ascii="Book Antiqua" w:eastAsiaTheme="minorHAnsi" w:hAnsi="Book Antiqua" w:cstheme="minorBidi"/>
          <w:kern w:val="2"/>
          <w:sz w:val="20"/>
          <w14:ligatures w14:val="standardContextual"/>
        </w:rPr>
        <w:t>ManyDev</w:t>
      </w:r>
      <w:proofErr w:type="spellEnd"/>
      <w:r w:rsidRPr="00067F71">
        <w:rPr>
          <w:rFonts w:ascii="Book Antiqua" w:eastAsiaTheme="minorHAnsi" w:hAnsi="Book Antiqua" w:cstheme="minorBidi"/>
          <w:kern w:val="2"/>
          <w:sz w:val="20"/>
          <w14:ligatures w14:val="standardContextual"/>
        </w:rPr>
        <w:t xml:space="preserve"> Studio SE for the financial year ended 31st of December 2023;</w:t>
      </w:r>
    </w:p>
    <w:p w14:paraId="32ADC678"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Approval of the Company’s financial statements for the financial year ended 31st of December 2023;</w:t>
      </w:r>
    </w:p>
    <w:p w14:paraId="4FA3C621"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Approval of the Supervisory Board’s report on its activities in 2023;</w:t>
      </w:r>
    </w:p>
    <w:p w14:paraId="58F4C657"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strike/>
          <w:kern w:val="2"/>
          <w:sz w:val="20"/>
          <w14:ligatures w14:val="standardContextual"/>
        </w:rPr>
      </w:pPr>
      <w:r w:rsidRPr="00067F71">
        <w:rPr>
          <w:rFonts w:ascii="Book Antiqua" w:eastAsiaTheme="minorHAnsi" w:hAnsi="Book Antiqua" w:cstheme="minorBidi"/>
          <w:kern w:val="2"/>
          <w:sz w:val="20"/>
          <w14:ligatures w14:val="standardContextual"/>
        </w:rPr>
        <w:t>covering the net loss for the financial year 2022;</w:t>
      </w:r>
    </w:p>
    <w:p w14:paraId="4169D617"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covering the net loss for the financial year 2023;</w:t>
      </w:r>
    </w:p>
    <w:p w14:paraId="14470C12"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Granting acknowledgement of the fulfilment of duties by individual Members of the Company’s Management Board in the financial year 2023;</w:t>
      </w:r>
    </w:p>
    <w:p w14:paraId="04A6CE9B"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Granting acknowledgement of the fulfilment of duties to individual Members of the Company’s Supervisory Board in respect of the financial year 2023;</w:t>
      </w:r>
    </w:p>
    <w:p w14:paraId="0E50CF67"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 xml:space="preserve">Issuing an opinion on the report on remuneration of the </w:t>
      </w:r>
      <w:proofErr w:type="spellStart"/>
      <w:r w:rsidRPr="00067F71">
        <w:rPr>
          <w:rFonts w:ascii="Book Antiqua" w:eastAsiaTheme="minorHAnsi" w:hAnsi="Book Antiqua" w:cstheme="minorBidi"/>
          <w:kern w:val="2"/>
          <w:sz w:val="20"/>
          <w14:ligatures w14:val="standardContextual"/>
        </w:rPr>
        <w:t>Comapny’s</w:t>
      </w:r>
      <w:proofErr w:type="spellEnd"/>
      <w:r w:rsidRPr="00067F71">
        <w:rPr>
          <w:rFonts w:ascii="Book Antiqua" w:eastAsiaTheme="minorHAnsi" w:hAnsi="Book Antiqua" w:cstheme="minorBidi"/>
          <w:kern w:val="2"/>
          <w:sz w:val="20"/>
          <w14:ligatures w14:val="standardContextual"/>
        </w:rPr>
        <w:t xml:space="preserve"> Management Board and Company’s Supervisory Board covering the financial year 2023,</w:t>
      </w:r>
    </w:p>
    <w:p w14:paraId="4D3153A5"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increasing the Company's share capital through the issue of series J bearer shares, carried out as part of a private subscription, depriving the existing shareholders of the entire pre-emptive right and the related amendment to the Company's Articles of Association,</w:t>
      </w:r>
    </w:p>
    <w:p w14:paraId="7862C7BD" w14:textId="77777777" w:rsidR="00067F71" w:rsidRPr="00067F71" w:rsidRDefault="00067F71" w:rsidP="00067F71">
      <w:pPr>
        <w:numPr>
          <w:ilvl w:val="0"/>
          <w:numId w:val="25"/>
        </w:numPr>
        <w:spacing w:after="160" w:line="259" w:lineRule="auto"/>
        <w:contextualSpacing/>
        <w:jc w:val="both"/>
        <w:rPr>
          <w:rFonts w:ascii="Book Antiqua" w:eastAsiaTheme="minorHAnsi" w:hAnsi="Book Antiqua" w:cstheme="minorBidi"/>
          <w:kern w:val="2"/>
          <w:sz w:val="20"/>
          <w14:ligatures w14:val="standardContextual"/>
        </w:rPr>
      </w:pPr>
      <w:r w:rsidRPr="00067F71">
        <w:rPr>
          <w:rFonts w:ascii="Book Antiqua" w:eastAsiaTheme="minorHAnsi" w:hAnsi="Book Antiqua" w:cstheme="minorBidi"/>
          <w:kern w:val="2"/>
          <w:sz w:val="20"/>
          <w14:ligatures w14:val="standardContextual"/>
        </w:rPr>
        <w:t>Adopting resolutions on personal changes in the Company's Supervisory Board.</w:t>
      </w:r>
    </w:p>
    <w:p w14:paraId="0095A5F5" w14:textId="77777777" w:rsidR="00067F71" w:rsidRPr="00067F71" w:rsidRDefault="00067F71" w:rsidP="00067F71">
      <w:pPr>
        <w:numPr>
          <w:ilvl w:val="0"/>
          <w:numId w:val="26"/>
        </w:numPr>
        <w:spacing w:after="160" w:line="259" w:lineRule="auto"/>
        <w:contextualSpacing/>
        <w:jc w:val="both"/>
        <w:rPr>
          <w:rFonts w:ascii="Book Antiqua" w:eastAsiaTheme="minorHAnsi" w:hAnsi="Book Antiqua" w:cstheme="minorBidi"/>
          <w:kern w:val="2"/>
          <w:sz w:val="20"/>
          <w:lang w:val="pl-PL"/>
          <w14:ligatures w14:val="standardContextual"/>
        </w:rPr>
      </w:pPr>
      <w:proofErr w:type="spellStart"/>
      <w:r w:rsidRPr="00067F71">
        <w:rPr>
          <w:rFonts w:ascii="Book Antiqua" w:eastAsiaTheme="minorHAnsi" w:hAnsi="Book Antiqua" w:cstheme="minorBidi"/>
          <w:kern w:val="2"/>
          <w:sz w:val="20"/>
          <w:lang w:val="pl-PL"/>
          <w14:ligatures w14:val="standardContextual"/>
        </w:rPr>
        <w:t>Closing</w:t>
      </w:r>
      <w:proofErr w:type="spellEnd"/>
      <w:r w:rsidRPr="00067F71">
        <w:rPr>
          <w:rFonts w:ascii="Book Antiqua" w:eastAsiaTheme="minorHAnsi" w:hAnsi="Book Antiqua" w:cstheme="minorBidi"/>
          <w:kern w:val="2"/>
          <w:sz w:val="20"/>
          <w:lang w:val="pl-PL"/>
          <w14:ligatures w14:val="standardContextual"/>
        </w:rPr>
        <w:t xml:space="preserve"> of the </w:t>
      </w:r>
      <w:proofErr w:type="spellStart"/>
      <w:r w:rsidRPr="00067F71">
        <w:rPr>
          <w:rFonts w:ascii="Book Antiqua" w:eastAsiaTheme="minorHAnsi" w:hAnsi="Book Antiqua" w:cstheme="minorBidi"/>
          <w:kern w:val="2"/>
          <w:sz w:val="20"/>
          <w:lang w:val="pl-PL"/>
          <w14:ligatures w14:val="standardContextual"/>
        </w:rPr>
        <w:t>meeting</w:t>
      </w:r>
      <w:proofErr w:type="spellEnd"/>
      <w:r w:rsidRPr="00067F71">
        <w:rPr>
          <w:rFonts w:ascii="Book Antiqua" w:eastAsiaTheme="minorHAnsi" w:hAnsi="Book Antiqua" w:cstheme="minorBidi"/>
          <w:kern w:val="2"/>
          <w:sz w:val="20"/>
          <w:lang w:val="pl-PL"/>
          <w14:ligatures w14:val="standardContextual"/>
        </w:rPr>
        <w:t>.</w:t>
      </w:r>
    </w:p>
    <w:p w14:paraId="4437858B" w14:textId="23202289" w:rsidR="00DC5E6B" w:rsidRPr="002F5B98" w:rsidRDefault="00DC5E6B" w:rsidP="00215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p>
    <w:p w14:paraId="210B0974"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2</w:t>
      </w:r>
    </w:p>
    <w:p w14:paraId="3F766675"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The resolution comes into force upon its adoption. -------------------------------------------------- --------------------------</w:t>
      </w:r>
    </w:p>
    <w:p w14:paraId="5CBDCAFC" w14:textId="77777777" w:rsidR="00640C23" w:rsidRPr="002F5B98" w:rsidRDefault="00DC5E6B"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w:t>
      </w:r>
      <w:r w:rsidR="00640C23" w:rsidRPr="002F5B98">
        <w:rPr>
          <w:rFonts w:ascii="Book Antiqua" w:eastAsia="Times New Roman" w:hAnsi="Book Antiqua" w:cstheme="minorHAnsi"/>
          <w:color w:val="202124"/>
          <w:sz w:val="20"/>
          <w:lang w:val="en" w:eastAsia="pl-PL"/>
        </w:rPr>
        <w:t xml:space="preserve">pursuant to Article 420 </w:t>
      </w:r>
      <w:r w:rsidR="00640C23" w:rsidRPr="002F5B98">
        <w:rPr>
          <w:rFonts w:ascii="Book Antiqua" w:eastAsia="Times New Roman" w:hAnsi="Book Antiqua" w:cstheme="minorHAnsi"/>
          <w:iCs/>
          <w:noProof/>
          <w:sz w:val="20"/>
          <w:lang w:eastAsia="pl-PL"/>
        </w:rPr>
        <w:t>§</w:t>
      </w:r>
      <w:r w:rsidR="00640C23" w:rsidRPr="002F5B98">
        <w:rPr>
          <w:rFonts w:ascii="Book Antiqua" w:hAnsi="Book Antiqua" w:cstheme="minorHAnsi"/>
          <w:iCs/>
          <w:noProof/>
          <w:sz w:val="20"/>
        </w:rPr>
        <w:t>4</w:t>
      </w:r>
      <w:r w:rsidR="00640C23" w:rsidRPr="002F5B98">
        <w:rPr>
          <w:rFonts w:ascii="Book Antiqua" w:eastAsia="Times New Roman" w:hAnsi="Book Antiqua" w:cstheme="minorHAnsi"/>
          <w:color w:val="202124"/>
          <w:sz w:val="20"/>
          <w:lang w:val="en" w:eastAsia="pl-PL"/>
        </w:rPr>
        <w:t xml:space="preserve"> of the Commercial Companies Code, </w:t>
      </w:r>
      <w:r w:rsidR="00640C23" w:rsidRPr="002F5B98">
        <w:rPr>
          <w:rFonts w:ascii="Book Antiqua" w:eastAsia="Times New Roman" w:hAnsi="Book Antiqua" w:cs="Courier New"/>
          <w:color w:val="202124"/>
          <w:sz w:val="20"/>
          <w:lang w:val="en" w:eastAsia="pl-PL"/>
        </w:rPr>
        <w:t xml:space="preserve">and the number of shares on which valid votes were cast was: </w:t>
      </w:r>
      <w:r w:rsidR="00640C23" w:rsidRPr="002F5B98">
        <w:rPr>
          <w:rFonts w:ascii="Book Antiqua" w:eastAsia="MS Mincho" w:hAnsi="Book Antiqua"/>
          <w:i/>
          <w:iCs/>
          <w:noProof/>
          <w:sz w:val="20"/>
          <w:lang w:val="en" w:eastAsia="pl-PL"/>
        </w:rPr>
        <w:t>6</w:t>
      </w:r>
      <w:r w:rsidR="00640C23" w:rsidRPr="002F5B98">
        <w:rPr>
          <w:rFonts w:ascii="Book Antiqua" w:eastAsia="MS Mincho" w:hAnsi="Book Antiqua"/>
          <w:i/>
          <w:iCs/>
          <w:noProof/>
          <w:sz w:val="20"/>
          <w:lang w:eastAsia="pl-PL"/>
        </w:rPr>
        <w:t>.899.999</w:t>
      </w:r>
      <w:r w:rsidR="00640C23"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782104A1" w14:textId="77777777" w:rsidR="00640C23" w:rsidRPr="002F5B98"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2B9BF0BA" w14:textId="25BB8196" w:rsidR="00DC5E6B" w:rsidRPr="002F5B98" w:rsidRDefault="00DC5E6B"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186EC7FE"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cstheme="minorHAnsi"/>
          <w:sz w:val="20"/>
        </w:rPr>
      </w:pPr>
    </w:p>
    <w:p w14:paraId="658D8431"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lang w:val="en"/>
        </w:rPr>
      </w:pPr>
    </w:p>
    <w:p w14:paraId="75F37372"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3</w:t>
      </w:r>
    </w:p>
    <w:p w14:paraId="17A0C1A5"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D3199B5"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42E26229" w14:textId="7BFE68D8" w:rsidR="007F300E" w:rsidRPr="007F300E" w:rsidRDefault="00067F71"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01DC9B96" w14:textId="7B73CDC8"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b/>
          <w:bCs/>
          <w:sz w:val="20"/>
          <w:u w:val="single"/>
          <w:lang w:eastAsia="pl-PL"/>
        </w:rPr>
      </w:pPr>
      <w:r w:rsidRPr="007F300E">
        <w:rPr>
          <w:rFonts w:ascii="Book Antiqua" w:eastAsia="Times New Roman" w:hAnsi="Book Antiqua" w:cs="Tahoma"/>
          <w:sz w:val="20"/>
          <w:u w:val="single"/>
          <w:lang w:eastAsia="pl-PL"/>
        </w:rPr>
        <w:t xml:space="preserve">on the approval  of the Board of Director’s report on the activities of </w:t>
      </w:r>
      <w:proofErr w:type="spellStart"/>
      <w:r w:rsidRPr="007F300E">
        <w:rPr>
          <w:rFonts w:ascii="Book Antiqua" w:eastAsia="Times New Roman" w:hAnsi="Book Antiqua" w:cs="Tahoma"/>
          <w:sz w:val="20"/>
          <w:u w:val="single"/>
          <w:lang w:eastAsia="pl-PL"/>
        </w:rPr>
        <w:t>ManyDev</w:t>
      </w:r>
      <w:proofErr w:type="spellEnd"/>
      <w:r w:rsidRPr="007F300E">
        <w:rPr>
          <w:rFonts w:ascii="Book Antiqua" w:eastAsia="Times New Roman" w:hAnsi="Book Antiqua" w:cs="Tahoma"/>
          <w:sz w:val="20"/>
          <w:u w:val="single"/>
          <w:lang w:eastAsia="pl-PL"/>
        </w:rPr>
        <w:t xml:space="preserve"> Studio SE for the financial year ended 31 December 202</w:t>
      </w:r>
      <w:r w:rsidR="00067F71">
        <w:rPr>
          <w:rFonts w:ascii="Book Antiqua" w:eastAsia="Times New Roman" w:hAnsi="Book Antiqua" w:cs="Tahoma"/>
          <w:sz w:val="20"/>
          <w:u w:val="single"/>
          <w:lang w:eastAsia="pl-PL"/>
        </w:rPr>
        <w:t>3</w:t>
      </w:r>
      <w:r w:rsidRPr="007F300E">
        <w:rPr>
          <w:rFonts w:ascii="Book Antiqua" w:eastAsia="Times New Roman" w:hAnsi="Book Antiqua" w:cs="Tahoma"/>
          <w:sz w:val="20"/>
          <w:u w:val="single"/>
          <w:lang w:eastAsia="pl-PL"/>
        </w:rPr>
        <w:t xml:space="preserve"> </w:t>
      </w:r>
    </w:p>
    <w:p w14:paraId="0749710F" w14:textId="77777777" w:rsidR="007F300E" w:rsidRPr="007F300E" w:rsidRDefault="007F300E" w:rsidP="007F300E">
      <w:pPr>
        <w:spacing w:after="160" w:line="259" w:lineRule="auto"/>
        <w:rPr>
          <w:rFonts w:ascii="Book Antiqua" w:eastAsiaTheme="minorHAnsi" w:hAnsi="Book Antiqua" w:cstheme="minorBidi"/>
          <w:kern w:val="2"/>
          <w:sz w:val="20"/>
          <w:lang w:eastAsia="x-none"/>
          <w14:ligatures w14:val="standardContextual"/>
        </w:rPr>
      </w:pPr>
    </w:p>
    <w:p w14:paraId="2782FC55" w14:textId="77777777" w:rsidR="007F300E" w:rsidRPr="007F300E" w:rsidRDefault="007F300E" w:rsidP="007F300E">
      <w:pPr>
        <w:spacing w:line="276" w:lineRule="auto"/>
        <w:jc w:val="both"/>
        <w:rPr>
          <w:rFonts w:ascii="Book Antiqua" w:eastAsia="Times New Roman" w:hAnsi="Book Antiqua" w:cs="Tahoma"/>
          <w:sz w:val="20"/>
          <w:lang w:eastAsia="x-none"/>
        </w:rPr>
      </w:pPr>
      <w:r w:rsidRPr="007F300E">
        <w:rPr>
          <w:rFonts w:ascii="Book Antiqua" w:eastAsia="Times New Roman" w:hAnsi="Book Antiqua" w:cs="Tahoma"/>
          <w:sz w:val="20"/>
          <w:lang w:eastAsia="x-none"/>
        </w:rPr>
        <w:lastRenderedPageBreak/>
        <w:t xml:space="preserve">Acting in </w:t>
      </w:r>
      <w:proofErr w:type="spellStart"/>
      <w:r w:rsidRPr="007F300E">
        <w:rPr>
          <w:rFonts w:ascii="Book Antiqua" w:eastAsia="Times New Roman" w:hAnsi="Book Antiqua"/>
          <w:sz w:val="20"/>
          <w:lang w:val="x-none" w:eastAsia="x-none"/>
        </w:rPr>
        <w:t>virtue</w:t>
      </w:r>
      <w:proofErr w:type="spellEnd"/>
      <w:r w:rsidRPr="007F300E">
        <w:rPr>
          <w:rFonts w:ascii="Book Antiqua" w:eastAsia="Times New Roman" w:hAnsi="Book Antiqua"/>
          <w:sz w:val="20"/>
          <w:lang w:val="x-none" w:eastAsia="x-none"/>
        </w:rPr>
        <w:t xml:space="preserve"> of art. 395 § 2 </w:t>
      </w:r>
      <w:proofErr w:type="spellStart"/>
      <w:r w:rsidRPr="007F300E">
        <w:rPr>
          <w:rFonts w:ascii="Book Antiqua" w:eastAsia="Times New Roman" w:hAnsi="Book Antiqua"/>
          <w:sz w:val="20"/>
          <w:lang w:val="x-none" w:eastAsia="x-none"/>
        </w:rPr>
        <w:t>item</w:t>
      </w:r>
      <w:proofErr w:type="spellEnd"/>
      <w:r w:rsidRPr="007F300E">
        <w:rPr>
          <w:rFonts w:ascii="Book Antiqua" w:eastAsia="Times New Roman" w:hAnsi="Book Antiqua"/>
          <w:sz w:val="20"/>
          <w:lang w:val="x-none" w:eastAsia="x-none"/>
        </w:rPr>
        <w:t xml:space="preserve"> 1) of Commercial </w:t>
      </w:r>
      <w:proofErr w:type="spellStart"/>
      <w:r w:rsidRPr="007F300E">
        <w:rPr>
          <w:rFonts w:ascii="Book Antiqua" w:eastAsia="Times New Roman" w:hAnsi="Book Antiqua"/>
          <w:sz w:val="20"/>
          <w:lang w:val="x-none" w:eastAsia="x-none"/>
        </w:rPr>
        <w:t>Companies</w:t>
      </w:r>
      <w:proofErr w:type="spellEnd"/>
      <w:r w:rsidRPr="007F300E">
        <w:rPr>
          <w:rFonts w:ascii="Book Antiqua" w:eastAsia="Times New Roman" w:hAnsi="Book Antiqua"/>
          <w:sz w:val="20"/>
          <w:lang w:val="x-none" w:eastAsia="x-none"/>
        </w:rPr>
        <w:t xml:space="preserve"> </w:t>
      </w:r>
      <w:proofErr w:type="spellStart"/>
      <w:r w:rsidRPr="007F300E">
        <w:rPr>
          <w:rFonts w:ascii="Book Antiqua" w:eastAsia="Times New Roman" w:hAnsi="Book Antiqua"/>
          <w:sz w:val="20"/>
          <w:lang w:val="x-none" w:eastAsia="x-none"/>
        </w:rPr>
        <w:t>Code</w:t>
      </w:r>
      <w:proofErr w:type="spellEnd"/>
      <w:r w:rsidRPr="007F300E">
        <w:rPr>
          <w:rFonts w:ascii="Book Antiqua" w:eastAsia="Times New Roman" w:hAnsi="Book Antiqua"/>
          <w:sz w:val="20"/>
          <w:lang w:val="x-none" w:eastAsia="x-none"/>
        </w:rPr>
        <w:t xml:space="preserve"> and § 33 par. 1 </w:t>
      </w:r>
      <w:proofErr w:type="spellStart"/>
      <w:r w:rsidRPr="007F300E">
        <w:rPr>
          <w:rFonts w:ascii="Book Antiqua" w:eastAsia="Times New Roman" w:hAnsi="Book Antiqua"/>
          <w:sz w:val="20"/>
          <w:lang w:val="x-none" w:eastAsia="x-none"/>
        </w:rPr>
        <w:t>item</w:t>
      </w:r>
      <w:proofErr w:type="spellEnd"/>
      <w:r w:rsidRPr="007F300E">
        <w:rPr>
          <w:rFonts w:ascii="Book Antiqua" w:eastAsia="Times New Roman" w:hAnsi="Book Antiqua"/>
          <w:sz w:val="20"/>
          <w:lang w:val="x-none" w:eastAsia="x-none"/>
        </w:rPr>
        <w:t xml:space="preserve"> 2) of the Company </w:t>
      </w:r>
      <w:proofErr w:type="spellStart"/>
      <w:r w:rsidRPr="007F300E">
        <w:rPr>
          <w:rFonts w:ascii="Book Antiqua" w:eastAsia="Times New Roman" w:hAnsi="Book Antiqua"/>
          <w:sz w:val="20"/>
          <w:lang w:val="x-none" w:eastAsia="x-none"/>
        </w:rPr>
        <w:t>Statute</w:t>
      </w:r>
      <w:proofErr w:type="spellEnd"/>
      <w:r w:rsidRPr="007F300E">
        <w:rPr>
          <w:rFonts w:ascii="Book Antiqua" w:eastAsia="Times New Roman" w:hAnsi="Book Antiqua"/>
          <w:sz w:val="20"/>
          <w:lang w:val="x-none" w:eastAsia="x-none"/>
        </w:rPr>
        <w:t xml:space="preserve">, the </w:t>
      </w:r>
      <w:proofErr w:type="spellStart"/>
      <w:r w:rsidRPr="007F300E">
        <w:rPr>
          <w:rFonts w:ascii="Book Antiqua" w:eastAsia="Times New Roman" w:hAnsi="Book Antiqua"/>
          <w:sz w:val="20"/>
          <w:lang w:val="x-none" w:eastAsia="x-none"/>
        </w:rPr>
        <w:t>Ordinary</w:t>
      </w:r>
      <w:proofErr w:type="spellEnd"/>
      <w:r w:rsidRPr="007F300E">
        <w:rPr>
          <w:rFonts w:ascii="Book Antiqua" w:eastAsia="Times New Roman" w:hAnsi="Book Antiqua"/>
          <w:sz w:val="20"/>
          <w:lang w:val="x-none" w:eastAsia="x-none"/>
        </w:rPr>
        <w:t xml:space="preserve"> General Meeting of the Company </w:t>
      </w:r>
      <w:proofErr w:type="spellStart"/>
      <w:r w:rsidRPr="007F300E">
        <w:rPr>
          <w:rFonts w:ascii="Book Antiqua" w:eastAsia="Times New Roman" w:hAnsi="Book Antiqua"/>
          <w:sz w:val="20"/>
          <w:lang w:val="x-none" w:eastAsia="x-none"/>
        </w:rPr>
        <w:t>adopts</w:t>
      </w:r>
      <w:proofErr w:type="spellEnd"/>
      <w:r w:rsidRPr="007F300E">
        <w:rPr>
          <w:rFonts w:ascii="Book Antiqua" w:eastAsia="Times New Roman" w:hAnsi="Book Antiqua"/>
          <w:sz w:val="20"/>
          <w:lang w:val="x-none" w:eastAsia="x-none"/>
        </w:rPr>
        <w:t xml:space="preserve"> the </w:t>
      </w:r>
      <w:proofErr w:type="spellStart"/>
      <w:r w:rsidRPr="007F300E">
        <w:rPr>
          <w:rFonts w:ascii="Book Antiqua" w:eastAsia="Times New Roman" w:hAnsi="Book Antiqua"/>
          <w:sz w:val="20"/>
          <w:lang w:val="x-none" w:eastAsia="x-none"/>
        </w:rPr>
        <w:t>following</w:t>
      </w:r>
      <w:proofErr w:type="spellEnd"/>
      <w:r w:rsidRPr="007F300E">
        <w:rPr>
          <w:rFonts w:ascii="Book Antiqua" w:eastAsia="Times New Roman" w:hAnsi="Book Antiqua"/>
          <w:sz w:val="20"/>
          <w:lang w:val="x-none" w:eastAsia="x-none"/>
        </w:rPr>
        <w:t xml:space="preserve"> resolution:</w:t>
      </w:r>
    </w:p>
    <w:p w14:paraId="671715F8"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1</w:t>
      </w:r>
    </w:p>
    <w:p w14:paraId="7BB2B886" w14:textId="13D3B491" w:rsidR="007F300E" w:rsidRPr="007F300E" w:rsidRDefault="007F300E" w:rsidP="007F300E">
      <w:pPr>
        <w:spacing w:after="160" w:line="276" w:lineRule="auto"/>
        <w:jc w:val="both"/>
        <w:rPr>
          <w:rFonts w:ascii="Book Antiqua" w:eastAsiaTheme="minorHAnsi" w:hAnsi="Book Antiqua" w:cs="Tahoma"/>
          <w:b/>
          <w:kern w:val="2"/>
          <w:sz w:val="20"/>
          <w14:ligatures w14:val="standardContextual"/>
        </w:rPr>
      </w:pPr>
      <w:r w:rsidRPr="007F300E">
        <w:rPr>
          <w:rFonts w:ascii="Book Antiqua" w:eastAsiaTheme="minorHAnsi" w:hAnsi="Book Antiqua" w:cstheme="minorBidi"/>
          <w:kern w:val="2"/>
          <w:sz w:val="20"/>
          <w14:ligatures w14:val="standardContextual"/>
        </w:rPr>
        <w:t xml:space="preserve">The management report of </w:t>
      </w:r>
      <w:proofErr w:type="spellStart"/>
      <w:r w:rsidRPr="007F300E">
        <w:rPr>
          <w:rFonts w:ascii="Book Antiqua" w:eastAsiaTheme="minorHAnsi" w:hAnsi="Book Antiqua" w:cstheme="minorBidi"/>
          <w:kern w:val="2"/>
          <w:sz w:val="20"/>
          <w14:ligatures w14:val="standardContextual"/>
        </w:rPr>
        <w:t>ManyDev</w:t>
      </w:r>
      <w:proofErr w:type="spellEnd"/>
      <w:r w:rsidRPr="007F300E">
        <w:rPr>
          <w:rFonts w:ascii="Book Antiqua" w:eastAsiaTheme="minorHAnsi" w:hAnsi="Book Antiqua" w:cstheme="minorBidi"/>
          <w:kern w:val="2"/>
          <w:sz w:val="20"/>
          <w14:ligatures w14:val="standardContextual"/>
        </w:rPr>
        <w:t xml:space="preserve"> Studio SE for the period from 1 January 202</w:t>
      </w:r>
      <w:r w:rsidR="007F0264">
        <w:rPr>
          <w:rFonts w:ascii="Book Antiqua" w:eastAsiaTheme="minorHAnsi" w:hAnsi="Book Antiqua" w:cstheme="minorBidi"/>
          <w:kern w:val="2"/>
          <w:sz w:val="20"/>
          <w14:ligatures w14:val="standardContextual"/>
        </w:rPr>
        <w:t>3</w:t>
      </w:r>
      <w:r w:rsidRPr="007F300E">
        <w:rPr>
          <w:rFonts w:ascii="Book Antiqua" w:eastAsiaTheme="minorHAnsi" w:hAnsi="Book Antiqua" w:cstheme="minorBidi"/>
          <w:kern w:val="2"/>
          <w:sz w:val="20"/>
          <w14:ligatures w14:val="standardContextual"/>
        </w:rPr>
        <w:t xml:space="preserve"> to 31 December 202</w:t>
      </w:r>
      <w:r w:rsidR="007F0264">
        <w:rPr>
          <w:rFonts w:ascii="Book Antiqua" w:eastAsiaTheme="minorHAnsi" w:hAnsi="Book Antiqua" w:cstheme="minorBidi"/>
          <w:kern w:val="2"/>
          <w:sz w:val="20"/>
          <w14:ligatures w14:val="standardContextual"/>
        </w:rPr>
        <w:t>3</w:t>
      </w:r>
      <w:r w:rsidRPr="007F300E">
        <w:rPr>
          <w:rFonts w:ascii="Book Antiqua" w:eastAsiaTheme="minorHAnsi" w:hAnsi="Book Antiqua" w:cstheme="minorBidi"/>
          <w:kern w:val="2"/>
          <w:sz w:val="20"/>
          <w14:ligatures w14:val="standardContextual"/>
        </w:rPr>
        <w:t>, including the Board of Directors' report on the Company's activities for 202</w:t>
      </w:r>
      <w:r w:rsidR="007F0264">
        <w:rPr>
          <w:rFonts w:ascii="Book Antiqua" w:eastAsiaTheme="minorHAnsi" w:hAnsi="Book Antiqua" w:cstheme="minorBidi"/>
          <w:kern w:val="2"/>
          <w:sz w:val="20"/>
          <w14:ligatures w14:val="standardContextual"/>
        </w:rPr>
        <w:t>3</w:t>
      </w:r>
      <w:r w:rsidRPr="007F300E">
        <w:rPr>
          <w:rFonts w:ascii="Book Antiqua" w:eastAsiaTheme="minorHAnsi" w:hAnsi="Book Antiqua" w:cstheme="minorBidi"/>
          <w:kern w:val="2"/>
          <w:sz w:val="20"/>
          <w14:ligatures w14:val="standardContextual"/>
        </w:rPr>
        <w:t>, is hereby approved.</w:t>
      </w:r>
    </w:p>
    <w:p w14:paraId="125DE4B8"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2</w:t>
      </w:r>
    </w:p>
    <w:p w14:paraId="371C1A05" w14:textId="77777777" w:rsidR="007F300E" w:rsidRPr="007F300E" w:rsidRDefault="007F300E" w:rsidP="007F300E">
      <w:pPr>
        <w:widowControl w:val="0"/>
        <w:autoSpaceDE w:val="0"/>
        <w:autoSpaceDN w:val="0"/>
        <w:adjustRightInd w:val="0"/>
        <w:jc w:val="both"/>
        <w:rPr>
          <w:rFonts w:ascii="Book Antiqua" w:eastAsia="Times New Roman" w:hAnsi="Book Antiqua" w:cs="Tahoma"/>
          <w:color w:val="000000"/>
          <w:sz w:val="20"/>
          <w:u w:val="single"/>
          <w:lang w:eastAsia="pl-PL"/>
        </w:rPr>
      </w:pPr>
      <w:r w:rsidRPr="007F300E">
        <w:rPr>
          <w:rFonts w:ascii="Book Antiqua" w:eastAsia="Times New Roman" w:hAnsi="Book Antiqua" w:cs="Arial"/>
          <w:color w:val="000000"/>
          <w:sz w:val="20"/>
          <w:lang w:eastAsia="pl-PL"/>
        </w:rPr>
        <w:t>The resolution shall become effective upon adoption."</w:t>
      </w:r>
    </w:p>
    <w:p w14:paraId="1B3142CE"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4BDCA50A"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6AB4400E"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26B8CF11"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7E7E10BD"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2E252FD0"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4</w:t>
      </w:r>
    </w:p>
    <w:p w14:paraId="63A80B36"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40C30FD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1643F3FE" w14:textId="1D2A9773" w:rsidR="007F300E" w:rsidRPr="007F300E" w:rsidRDefault="00022241"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47F409ED" w14:textId="68086986" w:rsidR="007F300E" w:rsidRPr="007F300E" w:rsidRDefault="007F300E" w:rsidP="007F300E">
      <w:pPr>
        <w:spacing w:after="160" w:line="276" w:lineRule="auto"/>
        <w:jc w:val="center"/>
        <w:rPr>
          <w:rFonts w:ascii="Book Antiqua" w:eastAsiaTheme="minorHAnsi" w:hAnsi="Book Antiqua" w:cs="Tahoma"/>
          <w:kern w:val="2"/>
          <w:sz w:val="20"/>
          <w:u w:val="single"/>
          <w14:ligatures w14:val="standardContextual"/>
        </w:rPr>
      </w:pPr>
      <w:r w:rsidRPr="007F300E">
        <w:rPr>
          <w:rFonts w:ascii="Book Antiqua" w:eastAsiaTheme="minorHAnsi" w:hAnsi="Book Antiqua" w:cstheme="minorBidi"/>
          <w:kern w:val="2"/>
          <w:sz w:val="20"/>
          <w:u w:val="single"/>
          <w14:ligatures w14:val="standardContextual"/>
        </w:rPr>
        <w:t>on the approval of the Company's financial statements for the fis</w:t>
      </w:r>
      <w:r w:rsidR="00022241">
        <w:rPr>
          <w:rFonts w:ascii="Book Antiqua" w:eastAsiaTheme="minorHAnsi" w:hAnsi="Book Antiqua" w:cstheme="minorBidi"/>
          <w:kern w:val="2"/>
          <w:sz w:val="20"/>
          <w:u w:val="single"/>
          <w14:ligatures w14:val="standardContextual"/>
        </w:rPr>
        <w:t>cal year ended December 31, 2023</w:t>
      </w:r>
      <w:r w:rsidRPr="007F300E">
        <w:rPr>
          <w:rFonts w:ascii="Book Antiqua" w:eastAsiaTheme="minorHAnsi" w:hAnsi="Book Antiqua" w:cstheme="minorBidi"/>
          <w:kern w:val="2"/>
          <w:sz w:val="20"/>
          <w:u w:val="single"/>
          <w14:ligatures w14:val="standardContextual"/>
        </w:rPr>
        <w:t>.</w:t>
      </w:r>
    </w:p>
    <w:p w14:paraId="782D9AD7" w14:textId="77777777" w:rsidR="007F300E" w:rsidRPr="007F300E" w:rsidRDefault="007F300E" w:rsidP="007F300E">
      <w:pPr>
        <w:spacing w:after="160" w:line="276" w:lineRule="auto"/>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Acting pursuant to art. 395 § 2 point 1) of the Commercial Companies Code and art. 53 section 1 of the Accounting Act of 29 September 1994 and § 33 section 1 point 2) of the Company's Articles of Association, the Ordinary General Meeting resolves as follows:</w:t>
      </w:r>
    </w:p>
    <w:p w14:paraId="089A30D5"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1</w:t>
      </w:r>
    </w:p>
    <w:p w14:paraId="1E4FFF46" w14:textId="02289093" w:rsidR="007F300E" w:rsidRPr="007F300E" w:rsidRDefault="007F300E" w:rsidP="007F300E">
      <w:pPr>
        <w:tabs>
          <w:tab w:val="right" w:leader="hyphen" w:pos="9214"/>
        </w:tabs>
        <w:spacing w:after="160" w:line="276" w:lineRule="auto"/>
        <w:jc w:val="both"/>
        <w:rPr>
          <w:rFonts w:ascii="Book Antiqua" w:eastAsiaTheme="minorHAnsi" w:hAnsi="Book Antiqua" w:cs="Tahoma"/>
          <w:kern w:val="2"/>
          <w:sz w:val="20"/>
          <w14:ligatures w14:val="standardContextual"/>
        </w:rPr>
      </w:pPr>
      <w:r w:rsidRPr="007F300E">
        <w:rPr>
          <w:rFonts w:ascii="Book Antiqua" w:eastAsiaTheme="minorHAnsi" w:hAnsi="Book Antiqua" w:cs="Tahoma"/>
          <w:kern w:val="2"/>
          <w:sz w:val="20"/>
          <w14:ligatures w14:val="standardContextual"/>
        </w:rPr>
        <w:t>The Company’s financial statements for the financial year ended December 31, 20</w:t>
      </w:r>
      <w:r w:rsidR="00B23831">
        <w:rPr>
          <w:rFonts w:ascii="Book Antiqua" w:eastAsiaTheme="minorHAnsi" w:hAnsi="Book Antiqua" w:cs="Tahoma"/>
          <w:kern w:val="2"/>
          <w:sz w:val="20"/>
          <w14:ligatures w14:val="standardContextual"/>
        </w:rPr>
        <w:t>23</w:t>
      </w:r>
      <w:r w:rsidRPr="007F300E">
        <w:rPr>
          <w:rFonts w:ascii="Book Antiqua" w:eastAsiaTheme="minorHAnsi" w:hAnsi="Book Antiqua" w:cs="Tahoma"/>
          <w:kern w:val="2"/>
          <w:sz w:val="20"/>
          <w14:ligatures w14:val="standardContextual"/>
        </w:rPr>
        <w:t>, are hereby approved, including:</w:t>
      </w:r>
    </w:p>
    <w:p w14:paraId="7E00D420" w14:textId="2D9ED524" w:rsidR="007F300E" w:rsidRPr="00B23831" w:rsidRDefault="007F300E" w:rsidP="007F300E">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statement of financial position</w:t>
      </w:r>
      <w:r w:rsidR="00B23831">
        <w:rPr>
          <w:rFonts w:ascii="Book Antiqua" w:eastAsiaTheme="minorHAnsi" w:hAnsi="Book Antiqua" w:cstheme="minorBidi"/>
          <w:kern w:val="2"/>
          <w:sz w:val="20"/>
          <w14:ligatures w14:val="standardContextual"/>
        </w:rPr>
        <w:t xml:space="preserve"> prepared as at 31 December 2023</w:t>
      </w:r>
      <w:r w:rsidRPr="007F300E">
        <w:rPr>
          <w:rFonts w:ascii="Book Antiqua" w:eastAsiaTheme="minorHAnsi" w:hAnsi="Book Antiqua" w:cstheme="minorBidi"/>
          <w:kern w:val="2"/>
          <w:sz w:val="20"/>
          <w14:ligatures w14:val="standardContextual"/>
        </w:rPr>
        <w:t xml:space="preserve">, which on the assets and liabilities side shows the amount of PLN </w:t>
      </w:r>
      <w:r w:rsidR="00B23831">
        <w:rPr>
          <w:rFonts w:ascii="Book Antiqua" w:eastAsiaTheme="minorHAnsi" w:hAnsi="Book Antiqua" w:cstheme="minorBidi"/>
          <w:kern w:val="2"/>
          <w:sz w:val="20"/>
          <w14:ligatures w14:val="standardContextual"/>
        </w:rPr>
        <w:t>539.000</w:t>
      </w:r>
      <w:r w:rsidRPr="007F300E">
        <w:rPr>
          <w:rFonts w:ascii="Book Antiqua" w:eastAsiaTheme="minorHAnsi" w:hAnsi="Book Antiqua" w:cstheme="minorBidi"/>
          <w:kern w:val="2"/>
          <w:sz w:val="20"/>
          <w14:ligatures w14:val="standardContextual"/>
        </w:rPr>
        <w:t xml:space="preserve">  </w:t>
      </w:r>
      <w:r w:rsidRPr="00B23831">
        <w:rPr>
          <w:rFonts w:ascii="Book Antiqua" w:eastAsiaTheme="minorHAnsi" w:hAnsi="Book Antiqua" w:cstheme="minorBidi"/>
          <w:kern w:val="2"/>
          <w:sz w:val="20"/>
          <w14:ligatures w14:val="standardContextual"/>
        </w:rPr>
        <w:t>(</w:t>
      </w:r>
      <w:r w:rsidR="00B23831" w:rsidRPr="00B23831">
        <w:rPr>
          <w:rFonts w:ascii="Book Antiqua" w:hAnsi="Book Antiqua"/>
          <w:sz w:val="20"/>
        </w:rPr>
        <w:t>five hundred and thirty nine thousand zloty</w:t>
      </w:r>
      <w:r w:rsidRPr="00B23831">
        <w:rPr>
          <w:rFonts w:ascii="Book Antiqua" w:eastAsiaTheme="minorHAnsi" w:hAnsi="Book Antiqua" w:cstheme="minorBidi"/>
          <w:kern w:val="2"/>
          <w:sz w:val="20"/>
          <w14:ligatures w14:val="standardContextual"/>
        </w:rPr>
        <w:t>),</w:t>
      </w:r>
    </w:p>
    <w:p w14:paraId="00531934" w14:textId="77777777" w:rsidR="001E09EF" w:rsidRPr="001E09EF" w:rsidRDefault="007F300E" w:rsidP="001E09EF">
      <w:pPr>
        <w:numPr>
          <w:ilvl w:val="0"/>
          <w:numId w:val="19"/>
        </w:numPr>
        <w:spacing w:line="276" w:lineRule="auto"/>
        <w:ind w:left="426"/>
        <w:jc w:val="both"/>
        <w:rPr>
          <w:rFonts w:ascii="Book Antiqua" w:eastAsiaTheme="minorHAnsi" w:hAnsi="Book Antiqua" w:cs="Tahoma"/>
          <w:kern w:val="2"/>
          <w:sz w:val="20"/>
          <w14:ligatures w14:val="standardContextual"/>
        </w:rPr>
      </w:pPr>
      <w:r w:rsidRPr="001E09EF">
        <w:rPr>
          <w:rFonts w:ascii="Book Antiqua" w:eastAsiaTheme="minorHAnsi" w:hAnsi="Book Antiqua" w:cstheme="minorBidi"/>
          <w:kern w:val="2"/>
          <w:sz w:val="20"/>
          <w14:ligatures w14:val="standardContextual"/>
        </w:rPr>
        <w:t>a financial statement of comprehensive income for the financial year from 1 January 202</w:t>
      </w:r>
      <w:r w:rsidR="00B34B8A" w:rsidRPr="001E09EF">
        <w:rPr>
          <w:rFonts w:ascii="Book Antiqua" w:eastAsiaTheme="minorHAnsi" w:hAnsi="Book Antiqua" w:cstheme="minorBidi"/>
          <w:kern w:val="2"/>
          <w:sz w:val="20"/>
          <w14:ligatures w14:val="standardContextual"/>
        </w:rPr>
        <w:t>3</w:t>
      </w:r>
      <w:r w:rsidRPr="001E09EF">
        <w:rPr>
          <w:rFonts w:ascii="Book Antiqua" w:eastAsiaTheme="minorHAnsi" w:hAnsi="Book Antiqua" w:cstheme="minorBidi"/>
          <w:kern w:val="2"/>
          <w:sz w:val="20"/>
          <w14:ligatures w14:val="standardContextual"/>
        </w:rPr>
        <w:t xml:space="preserve"> to 31 December 202</w:t>
      </w:r>
      <w:r w:rsidR="00B34B8A" w:rsidRPr="001E09EF">
        <w:rPr>
          <w:rFonts w:ascii="Book Antiqua" w:eastAsiaTheme="minorHAnsi" w:hAnsi="Book Antiqua" w:cstheme="minorBidi"/>
          <w:kern w:val="2"/>
          <w:sz w:val="20"/>
          <w14:ligatures w14:val="standardContextual"/>
        </w:rPr>
        <w:t>3</w:t>
      </w:r>
      <w:r w:rsidRPr="001E09EF">
        <w:rPr>
          <w:rFonts w:ascii="Book Antiqua" w:eastAsiaTheme="minorHAnsi" w:hAnsi="Book Antiqua" w:cstheme="minorBidi"/>
          <w:kern w:val="2"/>
          <w:sz w:val="20"/>
          <w14:ligatures w14:val="standardContextual"/>
        </w:rPr>
        <w:t>, which discloses a net loss of PLN (-)</w:t>
      </w:r>
      <w:r w:rsidR="001E09EF" w:rsidRPr="001E09EF">
        <w:rPr>
          <w:rFonts w:ascii="Book Antiqua" w:eastAsiaTheme="minorHAnsi" w:hAnsi="Book Antiqua" w:cstheme="minorBidi"/>
          <w:kern w:val="2"/>
          <w:sz w:val="20"/>
          <w14:ligatures w14:val="standardContextual"/>
        </w:rPr>
        <w:t>1.503.000 (one million five hundred and three thousand zloty), and a comprehensive income of PLN (-) 0 (zero thousand zloty),</w:t>
      </w:r>
    </w:p>
    <w:p w14:paraId="4DD873C7" w14:textId="3716191E" w:rsidR="007F300E" w:rsidRPr="00BF2A82" w:rsidRDefault="007F300E" w:rsidP="00BF2A82">
      <w:pPr>
        <w:numPr>
          <w:ilvl w:val="0"/>
          <w:numId w:val="19"/>
        </w:numPr>
        <w:spacing w:line="276" w:lineRule="auto"/>
        <w:ind w:left="426"/>
        <w:jc w:val="both"/>
        <w:rPr>
          <w:rFonts w:ascii="Book Antiqua" w:eastAsiaTheme="minorHAnsi" w:hAnsi="Book Antiqua" w:cs="Tahoma"/>
          <w:kern w:val="2"/>
          <w:sz w:val="20"/>
          <w14:ligatures w14:val="standardContextual"/>
        </w:rPr>
      </w:pPr>
      <w:r w:rsidRPr="001E09EF">
        <w:rPr>
          <w:rFonts w:ascii="Book Antiqua" w:eastAsiaTheme="minorHAnsi" w:hAnsi="Book Antiqua" w:cstheme="minorBidi"/>
          <w:kern w:val="2"/>
          <w:sz w:val="20"/>
          <w14:ligatures w14:val="standardContextual"/>
        </w:rPr>
        <w:t>statement of changes in equity for the financial year from 1 January 202</w:t>
      </w:r>
      <w:r w:rsidR="00BF2A82">
        <w:rPr>
          <w:rFonts w:ascii="Book Antiqua" w:eastAsiaTheme="minorHAnsi" w:hAnsi="Book Antiqua" w:cstheme="minorBidi"/>
          <w:kern w:val="2"/>
          <w:sz w:val="20"/>
          <w14:ligatures w14:val="standardContextual"/>
        </w:rPr>
        <w:t>3</w:t>
      </w:r>
      <w:r w:rsidRPr="001E09EF">
        <w:rPr>
          <w:rFonts w:ascii="Book Antiqua" w:eastAsiaTheme="minorHAnsi" w:hAnsi="Book Antiqua" w:cstheme="minorBidi"/>
          <w:kern w:val="2"/>
          <w:sz w:val="20"/>
          <w14:ligatures w14:val="standardContextual"/>
        </w:rPr>
        <w:t xml:space="preserve"> to 31 December 202</w:t>
      </w:r>
      <w:r w:rsidR="00BF2A82">
        <w:rPr>
          <w:rFonts w:ascii="Book Antiqua" w:eastAsiaTheme="minorHAnsi" w:hAnsi="Book Antiqua" w:cstheme="minorBidi"/>
          <w:kern w:val="2"/>
          <w:sz w:val="20"/>
          <w14:ligatures w14:val="standardContextual"/>
        </w:rPr>
        <w:t>3</w:t>
      </w:r>
      <w:r w:rsidRPr="001E09EF">
        <w:rPr>
          <w:rFonts w:ascii="Book Antiqua" w:eastAsiaTheme="minorHAnsi" w:hAnsi="Book Antiqua" w:cstheme="minorBidi"/>
          <w:kern w:val="2"/>
          <w:sz w:val="20"/>
          <w14:ligatures w14:val="standardContextual"/>
        </w:rPr>
        <w:t xml:space="preserve">, </w:t>
      </w:r>
      <w:r w:rsidR="00BF2A82" w:rsidRPr="00BF2A82">
        <w:rPr>
          <w:rFonts w:ascii="Book Antiqua" w:eastAsiaTheme="minorHAnsi" w:hAnsi="Book Antiqua" w:cstheme="minorBidi"/>
          <w:kern w:val="2"/>
          <w:sz w:val="20"/>
          <w14:ligatures w14:val="standardContextual"/>
        </w:rPr>
        <w:t>which discloses an reduction in equity by PLN (-) 1.503.000 (one million five hundred and three thousand zloty),</w:t>
      </w:r>
    </w:p>
    <w:p w14:paraId="03DE6F9E" w14:textId="59EE7E6F" w:rsidR="007F300E" w:rsidRPr="00BF2A82" w:rsidRDefault="007F300E" w:rsidP="008B4906">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cash flow statement for the financial year from 1 January 202</w:t>
      </w:r>
      <w:r w:rsidR="00BF2A82">
        <w:rPr>
          <w:rFonts w:ascii="Book Antiqua" w:eastAsiaTheme="minorHAnsi" w:hAnsi="Book Antiqua" w:cstheme="minorBidi"/>
          <w:kern w:val="2"/>
          <w:sz w:val="20"/>
          <w14:ligatures w14:val="standardContextual"/>
        </w:rPr>
        <w:t>3</w:t>
      </w:r>
      <w:r w:rsidRPr="007F300E">
        <w:rPr>
          <w:rFonts w:ascii="Book Antiqua" w:eastAsiaTheme="minorHAnsi" w:hAnsi="Book Antiqua" w:cstheme="minorBidi"/>
          <w:kern w:val="2"/>
          <w:sz w:val="20"/>
          <w14:ligatures w14:val="standardContextual"/>
        </w:rPr>
        <w:t xml:space="preserve"> to 31 December 202</w:t>
      </w:r>
      <w:r w:rsidR="00BF2A82">
        <w:rPr>
          <w:rFonts w:ascii="Book Antiqua" w:eastAsiaTheme="minorHAnsi" w:hAnsi="Book Antiqua" w:cstheme="minorBidi"/>
          <w:kern w:val="2"/>
          <w:sz w:val="20"/>
          <w14:ligatures w14:val="standardContextual"/>
        </w:rPr>
        <w:t>3</w:t>
      </w:r>
      <w:r w:rsidRPr="007F300E">
        <w:rPr>
          <w:rFonts w:ascii="Book Antiqua" w:eastAsiaTheme="minorHAnsi" w:hAnsi="Book Antiqua" w:cstheme="minorBidi"/>
          <w:kern w:val="2"/>
          <w:sz w:val="20"/>
          <w14:ligatures w14:val="standardContextual"/>
        </w:rPr>
        <w:t xml:space="preserve">, which shows an </w:t>
      </w:r>
      <w:r w:rsidR="00BF2A82" w:rsidRPr="00BF2A82">
        <w:rPr>
          <w:rFonts w:ascii="Book Antiqua" w:hAnsi="Book Antiqua"/>
          <w:sz w:val="20"/>
        </w:rPr>
        <w:t>decrease in cash by PLN 447.000 (four hundred forty seven thousand  zloty),</w:t>
      </w:r>
    </w:p>
    <w:p w14:paraId="076CA292" w14:textId="77777777" w:rsidR="007F300E" w:rsidRPr="007F300E" w:rsidRDefault="007F300E" w:rsidP="008B4906">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additional information on the adopted accounting principles (policy) and other explanatory information.</w:t>
      </w:r>
    </w:p>
    <w:p w14:paraId="6DA567EB"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2</w:t>
      </w:r>
    </w:p>
    <w:p w14:paraId="7D909B01" w14:textId="200A479C" w:rsidR="007F300E" w:rsidRDefault="007F300E" w:rsidP="007F300E">
      <w:pPr>
        <w:tabs>
          <w:tab w:val="right" w:leader="hyphen" w:pos="9214"/>
        </w:tabs>
        <w:spacing w:after="160" w:line="276" w:lineRule="auto"/>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11C6DA32"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lastRenderedPageBreak/>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14AD6F08"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5C894897"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092CABC8" w14:textId="77777777" w:rsidR="00E92A59" w:rsidRPr="007F300E" w:rsidRDefault="00E92A59" w:rsidP="007F300E">
      <w:pPr>
        <w:tabs>
          <w:tab w:val="right" w:leader="hyphen" w:pos="9214"/>
        </w:tabs>
        <w:spacing w:after="160" w:line="276" w:lineRule="auto"/>
        <w:rPr>
          <w:rFonts w:ascii="Book Antiqua" w:eastAsiaTheme="minorHAnsi" w:hAnsi="Book Antiqua" w:cs="Tahoma"/>
          <w:kern w:val="2"/>
          <w:sz w:val="20"/>
          <w14:ligatures w14:val="standardContextual"/>
        </w:rPr>
      </w:pPr>
    </w:p>
    <w:p w14:paraId="6F4DECBC"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7B7069AE"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5</w:t>
      </w:r>
    </w:p>
    <w:p w14:paraId="229335F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489309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1E1A3374" w14:textId="0AADE51B" w:rsidR="007F300E" w:rsidRPr="007F300E" w:rsidRDefault="00E81AC2"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6E34A2C2" w14:textId="3C5CB429" w:rsidR="007F300E" w:rsidRPr="007F300E" w:rsidRDefault="007F300E" w:rsidP="007F300E">
      <w:pPr>
        <w:jc w:val="center"/>
        <w:rPr>
          <w:rFonts w:ascii="Book Antiqua" w:eastAsia="Times New Roman" w:hAnsi="Book Antiqua" w:cs="Tahoma"/>
          <w:b/>
          <w:sz w:val="20"/>
          <w:u w:val="single"/>
          <w:lang w:eastAsia="pl-PL"/>
        </w:rPr>
      </w:pPr>
      <w:r w:rsidRPr="007F300E">
        <w:rPr>
          <w:rFonts w:ascii="Book Antiqua" w:eastAsia="Times New Roman" w:hAnsi="Book Antiqua"/>
          <w:sz w:val="20"/>
          <w:u w:val="single"/>
          <w:lang w:eastAsia="pl-PL"/>
        </w:rPr>
        <w:t>on approval of the report of the Supervisory Board on its activities in 202</w:t>
      </w:r>
      <w:r w:rsidR="00BF2A82">
        <w:rPr>
          <w:rFonts w:ascii="Book Antiqua" w:eastAsia="Times New Roman" w:hAnsi="Book Antiqua"/>
          <w:sz w:val="20"/>
          <w:u w:val="single"/>
          <w:lang w:eastAsia="pl-PL"/>
        </w:rPr>
        <w:t>3</w:t>
      </w:r>
    </w:p>
    <w:p w14:paraId="7454E076" w14:textId="77777777" w:rsidR="007F300E" w:rsidRPr="007F300E" w:rsidRDefault="007F300E" w:rsidP="007F300E">
      <w:pPr>
        <w:jc w:val="center"/>
        <w:rPr>
          <w:rFonts w:ascii="Book Antiqua" w:eastAsia="Times New Roman" w:hAnsi="Book Antiqua" w:cs="Tahoma"/>
          <w:b/>
          <w:sz w:val="20"/>
          <w:lang w:eastAsia="pl-PL"/>
        </w:rPr>
      </w:pPr>
    </w:p>
    <w:p w14:paraId="773415F6"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243B6B64" w14:textId="4766F063" w:rsidR="007F300E" w:rsidRPr="007F300E" w:rsidRDefault="007F300E" w:rsidP="007F300E">
      <w:pPr>
        <w:spacing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The Ordinary General Meeting of the Company, having reviewed the report of the Company's Supervisory Board on the activities of the Supervisory Board in 202</w:t>
      </w:r>
      <w:r w:rsidR="000B19F3">
        <w:rPr>
          <w:rFonts w:ascii="Book Antiqua" w:eastAsia="Times New Roman" w:hAnsi="Book Antiqua"/>
          <w:sz w:val="20"/>
          <w:lang w:eastAsia="pl-PL"/>
        </w:rPr>
        <w:t>3</w:t>
      </w:r>
      <w:r w:rsidRPr="007F300E">
        <w:rPr>
          <w:rFonts w:ascii="Book Antiqua" w:eastAsia="Times New Roman" w:hAnsi="Book Antiqua"/>
          <w:sz w:val="20"/>
          <w:lang w:eastAsia="pl-PL"/>
        </w:rPr>
        <w:t>, including:</w:t>
      </w:r>
    </w:p>
    <w:p w14:paraId="169399E5" w14:textId="25AC4B38" w:rsidR="007F300E" w:rsidRPr="007F300E" w:rsidRDefault="007F300E" w:rsidP="007F300E">
      <w:pPr>
        <w:numPr>
          <w:ilvl w:val="0"/>
          <w:numId w:val="20"/>
        </w:numPr>
        <w:spacing w:after="160"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 xml:space="preserve">assessment of the financial statements of </w:t>
      </w:r>
      <w:proofErr w:type="spellStart"/>
      <w:r w:rsidRPr="007F300E">
        <w:rPr>
          <w:rFonts w:ascii="Book Antiqua" w:eastAsia="Times New Roman" w:hAnsi="Book Antiqua"/>
          <w:sz w:val="20"/>
          <w:lang w:eastAsia="pl-PL"/>
        </w:rPr>
        <w:t>ManyDev</w:t>
      </w:r>
      <w:proofErr w:type="spellEnd"/>
      <w:r w:rsidRPr="007F300E">
        <w:rPr>
          <w:rFonts w:ascii="Book Antiqua" w:eastAsia="Times New Roman" w:hAnsi="Book Antiqua"/>
          <w:sz w:val="20"/>
          <w:lang w:eastAsia="pl-PL"/>
        </w:rPr>
        <w:t xml:space="preserve"> Studio SE for the financial year ended 31 December 202</w:t>
      </w:r>
      <w:r w:rsidR="00301DB4">
        <w:rPr>
          <w:rFonts w:ascii="Book Antiqua" w:eastAsia="Times New Roman" w:hAnsi="Book Antiqua"/>
          <w:sz w:val="20"/>
          <w:lang w:eastAsia="pl-PL"/>
        </w:rPr>
        <w:t>3</w:t>
      </w:r>
      <w:r w:rsidRPr="007F300E">
        <w:rPr>
          <w:rFonts w:ascii="Book Antiqua" w:eastAsia="Times New Roman" w:hAnsi="Book Antiqua"/>
          <w:sz w:val="20"/>
          <w:lang w:eastAsia="pl-PL"/>
        </w:rPr>
        <w:t xml:space="preserve"> and the report of the Board of Directors on the activities of </w:t>
      </w:r>
      <w:proofErr w:type="spellStart"/>
      <w:r w:rsidRPr="007F300E">
        <w:rPr>
          <w:rFonts w:ascii="Book Antiqua" w:eastAsia="Times New Roman" w:hAnsi="Book Antiqua"/>
          <w:sz w:val="20"/>
          <w:lang w:eastAsia="pl-PL"/>
        </w:rPr>
        <w:t>ManyDev</w:t>
      </w:r>
      <w:proofErr w:type="spellEnd"/>
      <w:r w:rsidRPr="007F300E">
        <w:rPr>
          <w:rFonts w:ascii="Book Antiqua" w:eastAsia="Times New Roman" w:hAnsi="Book Antiqua"/>
          <w:sz w:val="20"/>
          <w:lang w:eastAsia="pl-PL"/>
        </w:rPr>
        <w:t xml:space="preserve"> Studio SE in 202</w:t>
      </w:r>
      <w:r w:rsidR="007E07F0">
        <w:rPr>
          <w:rFonts w:ascii="Book Antiqua" w:eastAsia="Times New Roman" w:hAnsi="Book Antiqua"/>
          <w:sz w:val="20"/>
          <w:lang w:eastAsia="pl-PL"/>
        </w:rPr>
        <w:t>3</w:t>
      </w:r>
      <w:r w:rsidRPr="007F300E">
        <w:rPr>
          <w:rFonts w:ascii="Book Antiqua" w:eastAsia="Times New Roman" w:hAnsi="Book Antiqua"/>
          <w:sz w:val="20"/>
          <w:lang w:eastAsia="pl-PL"/>
        </w:rPr>
        <w:t xml:space="preserve"> in terms of their conformity with the books and documents as well as with the facts;</w:t>
      </w:r>
    </w:p>
    <w:p w14:paraId="3783B35E" w14:textId="53BF7B9A" w:rsidR="007F300E" w:rsidRPr="007F300E" w:rsidRDefault="007F300E" w:rsidP="007F300E">
      <w:pPr>
        <w:numPr>
          <w:ilvl w:val="0"/>
          <w:numId w:val="20"/>
        </w:numPr>
        <w:spacing w:after="160"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A detailed report on the activities of the Supervisory Board in 202</w:t>
      </w:r>
      <w:r w:rsidR="007E07F0">
        <w:rPr>
          <w:rFonts w:ascii="Book Antiqua" w:eastAsia="Times New Roman" w:hAnsi="Book Antiqua"/>
          <w:sz w:val="20"/>
          <w:lang w:eastAsia="pl-PL"/>
        </w:rPr>
        <w:t>3</w:t>
      </w:r>
      <w:r w:rsidRPr="007F300E">
        <w:rPr>
          <w:rFonts w:ascii="Book Antiqua" w:eastAsia="Times New Roman" w:hAnsi="Book Antiqua"/>
          <w:sz w:val="20"/>
          <w:lang w:eastAsia="pl-PL"/>
        </w:rPr>
        <w:t>;</w:t>
      </w:r>
    </w:p>
    <w:p w14:paraId="5284FA6F" w14:textId="77777777" w:rsidR="007F300E" w:rsidRPr="007F300E" w:rsidRDefault="007F300E" w:rsidP="007F300E">
      <w:pPr>
        <w:numPr>
          <w:ilvl w:val="0"/>
          <w:numId w:val="20"/>
        </w:numPr>
        <w:spacing w:after="160"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Recommendations to the Ordinary General Meeting;</w:t>
      </w:r>
    </w:p>
    <w:p w14:paraId="528853A2" w14:textId="77777777" w:rsidR="007F300E" w:rsidRPr="007F300E" w:rsidRDefault="007F300E" w:rsidP="007F300E">
      <w:pPr>
        <w:jc w:val="center"/>
        <w:rPr>
          <w:rFonts w:ascii="Book Antiqua" w:eastAsia="Times New Roman" w:hAnsi="Book Antiqua" w:cs="Tahoma"/>
          <w:b/>
          <w:sz w:val="20"/>
          <w:lang w:eastAsia="pl-PL"/>
        </w:rPr>
      </w:pPr>
    </w:p>
    <w:p w14:paraId="52FD497D"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59F91FDE" w14:textId="19B2BC06"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78E3EC9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5AF983AD"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313D5DB0"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5487139"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p>
    <w:p w14:paraId="2268B596"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6</w:t>
      </w:r>
    </w:p>
    <w:p w14:paraId="260AF843"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DE2E1BC"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53FA9009" w14:textId="007D91B9" w:rsidR="007F300E" w:rsidRPr="007F300E" w:rsidRDefault="00922894"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7599919B" w14:textId="77777777" w:rsidR="005705F6" w:rsidRPr="005705F6" w:rsidRDefault="005705F6" w:rsidP="005705F6">
      <w:pPr>
        <w:widowControl w:val="0"/>
        <w:autoSpaceDE w:val="0"/>
        <w:autoSpaceDN w:val="0"/>
        <w:adjustRightInd w:val="0"/>
        <w:spacing w:line="276" w:lineRule="auto"/>
        <w:ind w:right="-78"/>
        <w:jc w:val="center"/>
        <w:rPr>
          <w:rFonts w:ascii="Book Antiqua" w:eastAsia="Times New Roman" w:hAnsi="Book Antiqua" w:cs="Tahoma"/>
          <w:sz w:val="20"/>
          <w:u w:val="single"/>
          <w:lang w:eastAsia="pl-PL"/>
        </w:rPr>
      </w:pPr>
      <w:r w:rsidRPr="005705F6">
        <w:rPr>
          <w:rFonts w:ascii="Book Antiqua" w:eastAsia="Times New Roman" w:hAnsi="Book Antiqua" w:cs="Tahoma"/>
          <w:sz w:val="20"/>
          <w:u w:val="single"/>
          <w:lang w:eastAsia="pl-PL"/>
        </w:rPr>
        <w:t>regarding coverage of the net loss for the 2022 financial year</w:t>
      </w:r>
    </w:p>
    <w:p w14:paraId="1F73DCA6" w14:textId="77777777" w:rsidR="005705F6" w:rsidRPr="005705F6" w:rsidRDefault="005705F6" w:rsidP="005705F6">
      <w:pPr>
        <w:widowControl w:val="0"/>
        <w:autoSpaceDE w:val="0"/>
        <w:autoSpaceDN w:val="0"/>
        <w:adjustRightInd w:val="0"/>
        <w:spacing w:line="276" w:lineRule="auto"/>
        <w:ind w:right="-78"/>
        <w:jc w:val="both"/>
        <w:rPr>
          <w:rFonts w:ascii="Book Antiqua" w:eastAsia="Times New Roman" w:hAnsi="Book Antiqua" w:cs="Tahoma"/>
          <w:sz w:val="20"/>
          <w:lang w:eastAsia="pl-PL"/>
        </w:rPr>
      </w:pPr>
    </w:p>
    <w:p w14:paraId="3AE4912A" w14:textId="77777777" w:rsidR="005705F6" w:rsidRPr="005705F6" w:rsidRDefault="005705F6" w:rsidP="005705F6">
      <w:pPr>
        <w:spacing w:after="160" w:line="259" w:lineRule="auto"/>
        <w:jc w:val="both"/>
        <w:rPr>
          <w:rFonts w:ascii="Book Antiqua" w:eastAsiaTheme="minorHAnsi" w:hAnsi="Book Antiqua" w:cstheme="minorBidi"/>
          <w:kern w:val="2"/>
          <w:sz w:val="20"/>
          <w14:ligatures w14:val="standardContextual"/>
        </w:rPr>
      </w:pPr>
      <w:r w:rsidRPr="005705F6">
        <w:rPr>
          <w:rFonts w:ascii="Book Antiqua" w:eastAsia="Times New Roman" w:hAnsi="Book Antiqua" w:cs="Tahoma"/>
          <w:kern w:val="2"/>
          <w:sz w:val="20"/>
          <w:lang w:eastAsia="pl-PL"/>
          <w14:ligatures w14:val="standardContextual"/>
        </w:rPr>
        <w:t>Acting pursuant to Art. art. 395 § 2 point 2) and art. 348 § 1 of the Commercial Companies Code, and § 28 point 2) of the Company's Statute, the Ordinary General Meeting of the Company resolves as follows:</w:t>
      </w:r>
    </w:p>
    <w:p w14:paraId="6DA1CF52" w14:textId="77777777" w:rsidR="005705F6" w:rsidRPr="005705F6" w:rsidRDefault="005705F6" w:rsidP="005705F6">
      <w:pPr>
        <w:jc w:val="center"/>
        <w:rPr>
          <w:rFonts w:ascii="Book Antiqua" w:eastAsia="Times New Roman" w:hAnsi="Book Antiqua" w:cs="Tahoma"/>
          <w:b/>
          <w:sz w:val="20"/>
          <w:lang w:eastAsia="pl-PL"/>
        </w:rPr>
      </w:pPr>
      <w:r w:rsidRPr="005705F6">
        <w:rPr>
          <w:rFonts w:ascii="Book Antiqua" w:eastAsia="Times New Roman" w:hAnsi="Book Antiqua" w:cs="Tahoma"/>
          <w:b/>
          <w:sz w:val="20"/>
          <w:lang w:eastAsia="pl-PL"/>
        </w:rPr>
        <w:t>§ 1</w:t>
      </w:r>
    </w:p>
    <w:p w14:paraId="739B7F89" w14:textId="77777777" w:rsidR="005705F6" w:rsidRPr="005705F6" w:rsidRDefault="005705F6" w:rsidP="005705F6">
      <w:pPr>
        <w:jc w:val="both"/>
        <w:rPr>
          <w:rFonts w:ascii="Book Antiqua" w:eastAsiaTheme="minorHAnsi" w:hAnsi="Book Antiqua" w:cstheme="minorBidi"/>
          <w:sz w:val="20"/>
        </w:rPr>
      </w:pPr>
      <w:r w:rsidRPr="005705F6">
        <w:rPr>
          <w:rFonts w:ascii="Book Antiqua" w:eastAsiaTheme="minorHAnsi" w:hAnsi="Book Antiqua" w:cstheme="minorBidi"/>
          <w:sz w:val="20"/>
        </w:rPr>
        <w:t>The Ordinary General Meeting of the Company decides that the net loss of the Company for the financial year ended December 31, 2022 in the amount of PLN (-)</w:t>
      </w:r>
      <w:r w:rsidRPr="005705F6">
        <w:rPr>
          <w:rFonts w:ascii="Book Antiqua" w:eastAsia="Times New Roman" w:hAnsi="Book Antiqua"/>
          <w:sz w:val="20"/>
          <w:lang w:eastAsia="pl-PL"/>
        </w:rPr>
        <w:t xml:space="preserve"> 3.516.387,15</w:t>
      </w:r>
      <w:r w:rsidRPr="005705F6">
        <w:rPr>
          <w:rFonts w:ascii="Times New Roman" w:eastAsia="Times New Roman" w:hAnsi="Times New Roman"/>
          <w:sz w:val="20"/>
          <w:lang w:eastAsia="pl-PL"/>
        </w:rPr>
        <w:t xml:space="preserve"> </w:t>
      </w:r>
      <w:r w:rsidRPr="005705F6">
        <w:rPr>
          <w:rFonts w:ascii="Book Antiqua" w:eastAsiaTheme="minorHAnsi" w:hAnsi="Book Antiqua" w:cstheme="minorBidi"/>
          <w:sz w:val="20"/>
        </w:rPr>
        <w:t xml:space="preserve">(three million five </w:t>
      </w:r>
      <w:r w:rsidRPr="005705F6">
        <w:rPr>
          <w:rFonts w:ascii="Book Antiqua" w:eastAsiaTheme="minorHAnsi" w:hAnsi="Book Antiqua" w:cstheme="minorBidi"/>
          <w:sz w:val="20"/>
        </w:rPr>
        <w:lastRenderedPageBreak/>
        <w:t>hundred and sixteen thousand, three hundred and eighty seven zlotys 15/100) will be covered from the profit from future years.</w:t>
      </w:r>
    </w:p>
    <w:p w14:paraId="2F78A9A0" w14:textId="77777777" w:rsidR="005705F6" w:rsidRPr="005705F6" w:rsidRDefault="005705F6" w:rsidP="005705F6">
      <w:pPr>
        <w:jc w:val="both"/>
        <w:rPr>
          <w:rFonts w:ascii="Book Antiqua" w:eastAsiaTheme="minorHAnsi" w:hAnsi="Book Antiqua" w:cstheme="minorBidi"/>
          <w:sz w:val="20"/>
        </w:rPr>
      </w:pPr>
    </w:p>
    <w:p w14:paraId="43102688" w14:textId="77777777" w:rsidR="005705F6" w:rsidRPr="005705F6" w:rsidRDefault="005705F6" w:rsidP="005705F6">
      <w:pPr>
        <w:jc w:val="center"/>
        <w:rPr>
          <w:rFonts w:ascii="Book Antiqua" w:eastAsia="Times New Roman" w:hAnsi="Book Antiqua" w:cs="Tahoma"/>
          <w:b/>
          <w:sz w:val="20"/>
          <w:lang w:eastAsia="pl-PL"/>
        </w:rPr>
      </w:pPr>
      <w:r w:rsidRPr="005705F6">
        <w:rPr>
          <w:rFonts w:ascii="Book Antiqua" w:eastAsia="Times New Roman" w:hAnsi="Book Antiqua" w:cs="Tahoma"/>
          <w:b/>
          <w:sz w:val="20"/>
          <w:lang w:eastAsia="pl-PL"/>
        </w:rPr>
        <w:t>§ 2</w:t>
      </w:r>
    </w:p>
    <w:p w14:paraId="5DA30D37" w14:textId="77777777" w:rsidR="005705F6" w:rsidRPr="005705F6" w:rsidRDefault="005705F6" w:rsidP="005705F6">
      <w:pPr>
        <w:spacing w:after="160" w:line="259" w:lineRule="auto"/>
        <w:jc w:val="both"/>
        <w:rPr>
          <w:rFonts w:ascii="Book Antiqua" w:eastAsiaTheme="minorHAnsi" w:hAnsi="Book Antiqua" w:cstheme="minorBidi"/>
          <w:kern w:val="2"/>
          <w:sz w:val="20"/>
          <w14:ligatures w14:val="standardContextual"/>
        </w:rPr>
      </w:pPr>
      <w:r w:rsidRPr="005705F6">
        <w:rPr>
          <w:rFonts w:ascii="Book Antiqua" w:eastAsiaTheme="minorHAnsi" w:hAnsi="Book Antiqua" w:cstheme="minorBidi"/>
          <w:kern w:val="2"/>
          <w:sz w:val="20"/>
          <w14:ligatures w14:val="standardContextual"/>
        </w:rPr>
        <w:t>The resolution shall become effective upon adoption."</w:t>
      </w:r>
    </w:p>
    <w:p w14:paraId="121F9B63"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198F0F1"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43602E6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35A1900A"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3E5D9E5F"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676B413A"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7</w:t>
      </w:r>
    </w:p>
    <w:p w14:paraId="18B22F68"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6D15A63"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288544E2" w14:textId="5DC3A855" w:rsidR="007F300E" w:rsidRPr="007F300E" w:rsidRDefault="002A215B"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1F5749E6" w14:textId="77777777" w:rsidR="002A215B" w:rsidRPr="002A215B" w:rsidRDefault="002A215B" w:rsidP="002A215B">
      <w:pPr>
        <w:widowControl w:val="0"/>
        <w:autoSpaceDE w:val="0"/>
        <w:autoSpaceDN w:val="0"/>
        <w:adjustRightInd w:val="0"/>
        <w:spacing w:line="276" w:lineRule="auto"/>
        <w:ind w:right="-78"/>
        <w:jc w:val="center"/>
        <w:rPr>
          <w:rFonts w:ascii="Book Antiqua" w:eastAsia="Times New Roman" w:hAnsi="Book Antiqua" w:cs="Tahoma"/>
          <w:sz w:val="20"/>
          <w:u w:val="single"/>
          <w:lang w:eastAsia="pl-PL"/>
        </w:rPr>
      </w:pPr>
      <w:r w:rsidRPr="002A215B">
        <w:rPr>
          <w:rFonts w:ascii="Book Antiqua" w:eastAsia="Times New Roman" w:hAnsi="Book Antiqua" w:cs="Tahoma"/>
          <w:sz w:val="20"/>
          <w:u w:val="single"/>
          <w:lang w:eastAsia="pl-PL"/>
        </w:rPr>
        <w:t>regarding coverage of the net loss for the 2023 financial year</w:t>
      </w:r>
    </w:p>
    <w:p w14:paraId="72BAC528" w14:textId="77777777" w:rsidR="002A215B" w:rsidRPr="002A215B" w:rsidRDefault="002A215B" w:rsidP="002A215B">
      <w:pPr>
        <w:widowControl w:val="0"/>
        <w:autoSpaceDE w:val="0"/>
        <w:autoSpaceDN w:val="0"/>
        <w:adjustRightInd w:val="0"/>
        <w:spacing w:line="276" w:lineRule="auto"/>
        <w:ind w:right="-78"/>
        <w:jc w:val="both"/>
        <w:rPr>
          <w:rFonts w:ascii="Book Antiqua" w:eastAsia="Times New Roman" w:hAnsi="Book Antiqua" w:cs="Tahoma"/>
          <w:sz w:val="20"/>
          <w:lang w:eastAsia="pl-PL"/>
        </w:rPr>
      </w:pPr>
    </w:p>
    <w:p w14:paraId="022A901D" w14:textId="77777777" w:rsidR="002A215B" w:rsidRPr="002A215B" w:rsidRDefault="002A215B" w:rsidP="002A215B">
      <w:pPr>
        <w:spacing w:after="160" w:line="259" w:lineRule="auto"/>
        <w:jc w:val="both"/>
        <w:rPr>
          <w:rFonts w:ascii="Book Antiqua" w:eastAsiaTheme="minorHAnsi" w:hAnsi="Book Antiqua" w:cstheme="minorBidi"/>
          <w:kern w:val="2"/>
          <w:sz w:val="20"/>
          <w14:ligatures w14:val="standardContextual"/>
        </w:rPr>
      </w:pPr>
      <w:r w:rsidRPr="002A215B">
        <w:rPr>
          <w:rFonts w:ascii="Book Antiqua" w:eastAsia="Times New Roman" w:hAnsi="Book Antiqua" w:cs="Tahoma"/>
          <w:kern w:val="2"/>
          <w:sz w:val="20"/>
          <w:lang w:eastAsia="pl-PL"/>
          <w14:ligatures w14:val="standardContextual"/>
        </w:rPr>
        <w:t>Acting pursuant to Art. art. 395 § 2 point 2) and art. 348 § 1 of the Commercial Companies Code, and § 28 point 2) of the Company's Statute, the Ordinary General Meeting of the Company resolves as follows:</w:t>
      </w:r>
    </w:p>
    <w:p w14:paraId="35E75053" w14:textId="77777777" w:rsidR="002A215B" w:rsidRPr="002A215B" w:rsidRDefault="002A215B" w:rsidP="002A215B">
      <w:pPr>
        <w:jc w:val="center"/>
        <w:rPr>
          <w:rFonts w:ascii="Book Antiqua" w:eastAsia="Times New Roman" w:hAnsi="Book Antiqua" w:cs="Tahoma"/>
          <w:b/>
          <w:sz w:val="20"/>
          <w:lang w:eastAsia="pl-PL"/>
        </w:rPr>
      </w:pPr>
      <w:r w:rsidRPr="002A215B">
        <w:rPr>
          <w:rFonts w:ascii="Book Antiqua" w:eastAsia="Times New Roman" w:hAnsi="Book Antiqua" w:cs="Tahoma"/>
          <w:b/>
          <w:sz w:val="20"/>
          <w:lang w:eastAsia="pl-PL"/>
        </w:rPr>
        <w:t>§ 1</w:t>
      </w:r>
    </w:p>
    <w:p w14:paraId="060144F1" w14:textId="77777777" w:rsidR="002A215B" w:rsidRPr="002A215B" w:rsidRDefault="002A215B" w:rsidP="002A215B">
      <w:pPr>
        <w:jc w:val="both"/>
        <w:rPr>
          <w:rFonts w:ascii="Book Antiqua" w:eastAsiaTheme="minorHAnsi" w:hAnsi="Book Antiqua" w:cstheme="minorBidi"/>
          <w:sz w:val="20"/>
        </w:rPr>
      </w:pPr>
      <w:r w:rsidRPr="002A215B">
        <w:rPr>
          <w:rFonts w:ascii="Book Antiqua" w:eastAsiaTheme="minorHAnsi" w:hAnsi="Book Antiqua" w:cstheme="minorBidi"/>
          <w:sz w:val="20"/>
        </w:rPr>
        <w:t>The Ordinary General Meeting of the Company decides that the net loss of the Company for the financial year ended December 31, 2023 in the amount of PLN (-)</w:t>
      </w:r>
      <w:r w:rsidRPr="002A215B">
        <w:rPr>
          <w:rFonts w:ascii="Book Antiqua" w:eastAsia="Times New Roman" w:hAnsi="Book Antiqua"/>
          <w:sz w:val="20"/>
          <w:lang w:eastAsia="pl-PL"/>
        </w:rPr>
        <w:t>1.503.068,15</w:t>
      </w:r>
      <w:r w:rsidRPr="002A215B">
        <w:rPr>
          <w:rFonts w:ascii="Times New Roman" w:eastAsia="Times New Roman" w:hAnsi="Times New Roman"/>
          <w:sz w:val="20"/>
          <w:lang w:eastAsia="pl-PL"/>
        </w:rPr>
        <w:t xml:space="preserve"> </w:t>
      </w:r>
      <w:r w:rsidRPr="002A215B">
        <w:rPr>
          <w:rFonts w:ascii="Book Antiqua" w:eastAsiaTheme="minorHAnsi" w:hAnsi="Book Antiqua" w:cstheme="minorBidi"/>
          <w:sz w:val="20"/>
        </w:rPr>
        <w:t xml:space="preserve"> (one million five hundred and three thousand, sixty eight zlotys 15/100) will be covered from the profit from future years.</w:t>
      </w:r>
    </w:p>
    <w:p w14:paraId="79BE9249" w14:textId="77777777" w:rsidR="002A215B" w:rsidRPr="002A215B" w:rsidRDefault="002A215B" w:rsidP="002A215B">
      <w:pPr>
        <w:jc w:val="both"/>
        <w:rPr>
          <w:rFonts w:ascii="Book Antiqua" w:eastAsiaTheme="minorHAnsi" w:hAnsi="Book Antiqua" w:cstheme="minorBidi"/>
          <w:sz w:val="20"/>
        </w:rPr>
      </w:pPr>
    </w:p>
    <w:p w14:paraId="1EFEF854" w14:textId="77777777" w:rsidR="002A215B" w:rsidRPr="002A215B" w:rsidRDefault="002A215B" w:rsidP="002A215B">
      <w:pPr>
        <w:jc w:val="center"/>
        <w:rPr>
          <w:rFonts w:ascii="Book Antiqua" w:eastAsia="Times New Roman" w:hAnsi="Book Antiqua" w:cs="Tahoma"/>
          <w:b/>
          <w:sz w:val="20"/>
          <w:lang w:eastAsia="pl-PL"/>
        </w:rPr>
      </w:pPr>
      <w:r w:rsidRPr="002A215B">
        <w:rPr>
          <w:rFonts w:ascii="Book Antiqua" w:eastAsia="Times New Roman" w:hAnsi="Book Antiqua" w:cs="Tahoma"/>
          <w:b/>
          <w:sz w:val="20"/>
          <w:lang w:eastAsia="pl-PL"/>
        </w:rPr>
        <w:t>§ 2</w:t>
      </w:r>
    </w:p>
    <w:p w14:paraId="36896118" w14:textId="77777777" w:rsidR="002A215B" w:rsidRPr="002A215B" w:rsidRDefault="002A215B" w:rsidP="002A215B">
      <w:pPr>
        <w:spacing w:after="160" w:line="259" w:lineRule="auto"/>
        <w:jc w:val="both"/>
        <w:rPr>
          <w:rFonts w:ascii="Book Antiqua" w:eastAsiaTheme="minorHAnsi" w:hAnsi="Book Antiqua" w:cstheme="minorBidi"/>
          <w:kern w:val="2"/>
          <w:sz w:val="20"/>
          <w14:ligatures w14:val="standardContextual"/>
        </w:rPr>
      </w:pPr>
      <w:r w:rsidRPr="002A215B">
        <w:rPr>
          <w:rFonts w:ascii="Book Antiqua" w:eastAsiaTheme="minorHAnsi" w:hAnsi="Book Antiqua" w:cstheme="minorBidi"/>
          <w:kern w:val="2"/>
          <w:sz w:val="20"/>
          <w14:ligatures w14:val="standardContextual"/>
        </w:rPr>
        <w:t>The resolution shall become effective upon adoption."</w:t>
      </w:r>
    </w:p>
    <w:p w14:paraId="3F3CC80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19D26DCA"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38CAAF88"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2345939E"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71FA47BE"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73EB004A"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8</w:t>
      </w:r>
    </w:p>
    <w:p w14:paraId="197709E7"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6C38F8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1764FE44" w14:textId="5F2F399C" w:rsidR="007F300E" w:rsidRPr="007F300E" w:rsidRDefault="001B4C08"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2C84C50D" w14:textId="77777777" w:rsidR="00DD7B48" w:rsidRPr="00DD7B48" w:rsidRDefault="00DD7B48" w:rsidP="00DD7B48">
      <w:pPr>
        <w:spacing w:after="160" w:line="259" w:lineRule="auto"/>
        <w:jc w:val="center"/>
        <w:rPr>
          <w:rFonts w:ascii="Book Antiqua" w:eastAsiaTheme="minorHAnsi" w:hAnsi="Book Antiqua" w:cstheme="minorBidi"/>
          <w:kern w:val="2"/>
          <w:sz w:val="20"/>
          <w:u w:val="single"/>
          <w14:ligatures w14:val="standardContextual"/>
        </w:rPr>
      </w:pPr>
      <w:r w:rsidRPr="00DD7B48">
        <w:rPr>
          <w:rFonts w:ascii="Book Antiqua" w:eastAsiaTheme="minorHAnsi" w:hAnsi="Book Antiqua" w:cstheme="minorBidi"/>
          <w:kern w:val="2"/>
          <w:sz w:val="20"/>
          <w:u w:val="single"/>
          <w14:ligatures w14:val="standardContextual"/>
        </w:rPr>
        <w:t>on granting a vote of acceptance to Mr. Bartłomiej Bartula, President of the Management Board, for the fulfillment of his duties, in the financial year 2023</w:t>
      </w:r>
    </w:p>
    <w:p w14:paraId="7C883D30" w14:textId="77777777" w:rsidR="00DD7B48" w:rsidRPr="00DD7B48" w:rsidRDefault="00DD7B48" w:rsidP="00DD7B48">
      <w:pPr>
        <w:spacing w:after="160" w:line="259" w:lineRule="auto"/>
        <w:jc w:val="both"/>
        <w:rPr>
          <w:rFonts w:asciiTheme="minorHAnsi" w:eastAsiaTheme="minorHAnsi" w:hAnsiTheme="minorHAnsi" w:cstheme="minorBidi"/>
          <w:kern w:val="2"/>
          <w:sz w:val="20"/>
          <w14:ligatures w14:val="standardContextual"/>
        </w:rPr>
      </w:pPr>
    </w:p>
    <w:p w14:paraId="11A066DB" w14:textId="77777777" w:rsidR="00DD7B48" w:rsidRPr="00DD7B48" w:rsidRDefault="00DD7B48" w:rsidP="00DD7B48">
      <w:pPr>
        <w:spacing w:after="160" w:line="259" w:lineRule="auto"/>
        <w:jc w:val="both"/>
        <w:rPr>
          <w:rFonts w:ascii="Book Antiqua" w:eastAsiaTheme="minorHAnsi" w:hAnsi="Book Antiqua" w:cstheme="minorBidi"/>
          <w:kern w:val="2"/>
          <w:sz w:val="20"/>
          <w14:ligatures w14:val="standardContextual"/>
        </w:rPr>
      </w:pPr>
      <w:r w:rsidRPr="00DD7B48">
        <w:rPr>
          <w:rFonts w:ascii="Book Antiqua" w:eastAsiaTheme="minorHAnsi" w:hAnsi="Book Antiqua" w:cstheme="minorBidi"/>
          <w:kern w:val="2"/>
          <w:sz w:val="20"/>
          <w14:ligatures w14:val="standardContextual"/>
        </w:rPr>
        <w:t>Acting in virtue of art. 395 § 2 point 3) of Commercial Companies Code and § 28 pint 3) of the Company Statute, the Ordinary General Meeting of the Company adopts the following resolution:</w:t>
      </w:r>
    </w:p>
    <w:p w14:paraId="5196A252" w14:textId="77777777" w:rsidR="00DD7B48" w:rsidRPr="00DD7B48" w:rsidRDefault="00DD7B48" w:rsidP="00DD7B48">
      <w:pPr>
        <w:jc w:val="center"/>
        <w:rPr>
          <w:rFonts w:ascii="Book Antiqua" w:eastAsia="Times New Roman" w:hAnsi="Book Antiqua" w:cs="Tahoma"/>
          <w:b/>
          <w:sz w:val="20"/>
          <w:lang w:eastAsia="pl-PL"/>
        </w:rPr>
      </w:pPr>
    </w:p>
    <w:p w14:paraId="1ADDF790" w14:textId="77777777" w:rsidR="00DD7B48" w:rsidRPr="00DD7B48" w:rsidRDefault="00DD7B48" w:rsidP="00DD7B48">
      <w:pPr>
        <w:jc w:val="center"/>
        <w:rPr>
          <w:rFonts w:ascii="Book Antiqua" w:eastAsia="Times New Roman" w:hAnsi="Book Antiqua" w:cs="Tahoma"/>
          <w:b/>
          <w:sz w:val="20"/>
          <w:lang w:eastAsia="pl-PL"/>
        </w:rPr>
      </w:pPr>
      <w:r w:rsidRPr="00DD7B48">
        <w:rPr>
          <w:rFonts w:ascii="Book Antiqua" w:eastAsia="Times New Roman" w:hAnsi="Book Antiqua" w:cs="Tahoma"/>
          <w:b/>
          <w:sz w:val="20"/>
          <w:lang w:eastAsia="pl-PL"/>
        </w:rPr>
        <w:t>§ 1</w:t>
      </w:r>
    </w:p>
    <w:p w14:paraId="506F05A3" w14:textId="77777777" w:rsidR="00DD7B48" w:rsidRPr="00DD7B48" w:rsidRDefault="00DD7B48" w:rsidP="00DD7B48">
      <w:pPr>
        <w:jc w:val="center"/>
        <w:rPr>
          <w:rFonts w:ascii="Book Antiqua" w:eastAsia="Times New Roman" w:hAnsi="Book Antiqua" w:cs="Tahoma"/>
          <w:b/>
          <w:sz w:val="20"/>
          <w:lang w:eastAsia="pl-PL"/>
        </w:rPr>
      </w:pPr>
    </w:p>
    <w:p w14:paraId="4E380C24" w14:textId="77777777" w:rsidR="00DD7B48" w:rsidRPr="00DD7B48" w:rsidRDefault="00DD7B48" w:rsidP="00DD7B48">
      <w:pPr>
        <w:jc w:val="both"/>
        <w:rPr>
          <w:rFonts w:ascii="Book Antiqua" w:eastAsia="Times New Roman" w:hAnsi="Book Antiqua" w:cs="Tahoma"/>
          <w:b/>
          <w:sz w:val="20"/>
          <w:lang w:eastAsia="pl-PL"/>
        </w:rPr>
      </w:pPr>
      <w:r w:rsidRPr="00DD7B48">
        <w:rPr>
          <w:rFonts w:ascii="Book Antiqua" w:eastAsia="Times New Roman" w:hAnsi="Book Antiqua"/>
          <w:sz w:val="20"/>
          <w:lang w:eastAsia="pl-PL"/>
        </w:rPr>
        <w:t>Mr. Bartłomiej Bartula is hereby granted a vote of acceptance for the performance of the duties of President of the Management Board of the Company within the period from 1 of January 2023 to 17 of November 2023.</w:t>
      </w:r>
    </w:p>
    <w:p w14:paraId="57369752" w14:textId="77777777" w:rsidR="00DD7B48" w:rsidRPr="00DD7B48" w:rsidRDefault="00DD7B48" w:rsidP="00DD7B48">
      <w:pPr>
        <w:jc w:val="center"/>
        <w:rPr>
          <w:rFonts w:ascii="Book Antiqua" w:eastAsia="Times New Roman" w:hAnsi="Book Antiqua" w:cs="Tahoma"/>
          <w:b/>
          <w:sz w:val="20"/>
          <w:lang w:eastAsia="pl-PL"/>
        </w:rPr>
      </w:pPr>
      <w:r w:rsidRPr="00DD7B48">
        <w:rPr>
          <w:rFonts w:ascii="Book Antiqua" w:eastAsia="Times New Roman" w:hAnsi="Book Antiqua" w:cs="Tahoma"/>
          <w:b/>
          <w:sz w:val="20"/>
          <w:lang w:eastAsia="pl-PL"/>
        </w:rPr>
        <w:t>§ 2</w:t>
      </w:r>
    </w:p>
    <w:p w14:paraId="64580140" w14:textId="77777777" w:rsidR="00DD7B48" w:rsidRPr="00DD7B48" w:rsidRDefault="00DD7B48" w:rsidP="00DD7B48">
      <w:pPr>
        <w:spacing w:after="160" w:line="259" w:lineRule="auto"/>
        <w:jc w:val="both"/>
        <w:rPr>
          <w:rFonts w:ascii="Book Antiqua" w:eastAsiaTheme="minorHAnsi" w:hAnsi="Book Antiqua" w:cstheme="minorBidi"/>
          <w:kern w:val="2"/>
          <w:sz w:val="20"/>
          <w14:ligatures w14:val="standardContextual"/>
        </w:rPr>
      </w:pPr>
      <w:r w:rsidRPr="00DD7B48">
        <w:rPr>
          <w:rFonts w:ascii="Book Antiqua" w:eastAsiaTheme="minorHAnsi" w:hAnsi="Book Antiqua" w:cstheme="minorBidi"/>
          <w:kern w:val="2"/>
          <w:sz w:val="20"/>
          <w14:ligatures w14:val="standardContextual"/>
        </w:rPr>
        <w:t>The resolution shall become effective upon adoption."</w:t>
      </w:r>
    </w:p>
    <w:p w14:paraId="08B20D6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31BA0CA1"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498343E5"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56760531"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11934183"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9</w:t>
      </w:r>
    </w:p>
    <w:p w14:paraId="5944F942"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461B3B6F"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1DC3DEBA" w14:textId="0A765877" w:rsidR="007F300E" w:rsidRPr="007F300E" w:rsidRDefault="00D734C7"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0FBDA909" w14:textId="77777777" w:rsidR="00781BB1" w:rsidRPr="00781BB1" w:rsidRDefault="00781BB1" w:rsidP="00781BB1">
      <w:pPr>
        <w:spacing w:after="160" w:line="259" w:lineRule="auto"/>
        <w:jc w:val="center"/>
        <w:rPr>
          <w:rFonts w:ascii="Book Antiqua" w:eastAsiaTheme="minorHAnsi" w:hAnsi="Book Antiqua" w:cstheme="minorBidi"/>
          <w:kern w:val="2"/>
          <w:sz w:val="20"/>
          <w:u w:val="single"/>
          <w14:ligatures w14:val="standardContextual"/>
        </w:rPr>
      </w:pPr>
      <w:r w:rsidRPr="00781BB1">
        <w:rPr>
          <w:rFonts w:ascii="Book Antiqua" w:eastAsiaTheme="minorHAnsi" w:hAnsi="Book Antiqua" w:cstheme="minorBidi"/>
          <w:kern w:val="2"/>
          <w:sz w:val="20"/>
          <w:u w:val="single"/>
          <w14:ligatures w14:val="standardContextual"/>
        </w:rPr>
        <w:t>on granting a vote of acceptance to Mr. Robert Szmitkowski, President of the Management Board, for the fulfillment of his duties, in the financial year 2023</w:t>
      </w:r>
    </w:p>
    <w:p w14:paraId="7A0A79D6" w14:textId="77777777" w:rsidR="00781BB1" w:rsidRPr="00781BB1" w:rsidRDefault="00781BB1" w:rsidP="00781BB1">
      <w:pPr>
        <w:spacing w:after="160" w:line="259" w:lineRule="auto"/>
        <w:jc w:val="both"/>
        <w:rPr>
          <w:rFonts w:asciiTheme="minorHAnsi" w:eastAsiaTheme="minorHAnsi" w:hAnsiTheme="minorHAnsi" w:cstheme="minorBidi"/>
          <w:kern w:val="2"/>
          <w:sz w:val="20"/>
          <w14:ligatures w14:val="standardContextual"/>
        </w:rPr>
      </w:pPr>
    </w:p>
    <w:p w14:paraId="7EF0F016" w14:textId="77777777" w:rsidR="00781BB1" w:rsidRPr="00781BB1" w:rsidRDefault="00781BB1" w:rsidP="00781BB1">
      <w:pPr>
        <w:spacing w:after="160" w:line="259" w:lineRule="auto"/>
        <w:jc w:val="both"/>
        <w:rPr>
          <w:rFonts w:ascii="Book Antiqua" w:eastAsiaTheme="minorHAnsi" w:hAnsi="Book Antiqua" w:cstheme="minorBidi"/>
          <w:kern w:val="2"/>
          <w:sz w:val="20"/>
          <w14:ligatures w14:val="standardContextual"/>
        </w:rPr>
      </w:pPr>
      <w:r w:rsidRPr="00781BB1">
        <w:rPr>
          <w:rFonts w:ascii="Book Antiqua" w:eastAsiaTheme="minorHAnsi" w:hAnsi="Book Antiqua" w:cstheme="minorBidi"/>
          <w:kern w:val="2"/>
          <w:sz w:val="20"/>
          <w14:ligatures w14:val="standardContextual"/>
        </w:rPr>
        <w:t>Acting in virtue of art. 395 § 2 point 3) of Commercial Companies Code and § 28 pint 3) of the Company Statute, the Ordinary General Meeting of the Company adopts the following resolution:</w:t>
      </w:r>
    </w:p>
    <w:p w14:paraId="7C378B2D" w14:textId="77777777" w:rsidR="00781BB1" w:rsidRPr="00781BB1" w:rsidRDefault="00781BB1" w:rsidP="00781BB1">
      <w:pPr>
        <w:jc w:val="center"/>
        <w:rPr>
          <w:rFonts w:ascii="Book Antiqua" w:eastAsia="Times New Roman" w:hAnsi="Book Antiqua" w:cs="Tahoma"/>
          <w:b/>
          <w:sz w:val="20"/>
          <w:lang w:eastAsia="pl-PL"/>
        </w:rPr>
      </w:pPr>
    </w:p>
    <w:p w14:paraId="79E3420B" w14:textId="77777777" w:rsidR="00781BB1" w:rsidRPr="00781BB1" w:rsidRDefault="00781BB1" w:rsidP="00781BB1">
      <w:pPr>
        <w:jc w:val="center"/>
        <w:rPr>
          <w:rFonts w:ascii="Book Antiqua" w:eastAsia="Times New Roman" w:hAnsi="Book Antiqua" w:cs="Tahoma"/>
          <w:b/>
          <w:sz w:val="20"/>
          <w:lang w:eastAsia="pl-PL"/>
        </w:rPr>
      </w:pPr>
      <w:r w:rsidRPr="00781BB1">
        <w:rPr>
          <w:rFonts w:ascii="Book Antiqua" w:eastAsia="Times New Roman" w:hAnsi="Book Antiqua" w:cs="Tahoma"/>
          <w:b/>
          <w:sz w:val="20"/>
          <w:lang w:eastAsia="pl-PL"/>
        </w:rPr>
        <w:t>§ 1</w:t>
      </w:r>
    </w:p>
    <w:p w14:paraId="1E699436" w14:textId="77777777" w:rsidR="00781BB1" w:rsidRPr="00781BB1" w:rsidRDefault="00781BB1" w:rsidP="00781BB1">
      <w:pPr>
        <w:jc w:val="center"/>
        <w:rPr>
          <w:rFonts w:ascii="Book Antiqua" w:eastAsia="Times New Roman" w:hAnsi="Book Antiqua" w:cs="Tahoma"/>
          <w:b/>
          <w:sz w:val="20"/>
          <w:lang w:eastAsia="pl-PL"/>
        </w:rPr>
      </w:pPr>
    </w:p>
    <w:p w14:paraId="5367AAF7" w14:textId="77777777" w:rsidR="00781BB1" w:rsidRPr="00781BB1" w:rsidRDefault="00781BB1" w:rsidP="00781BB1">
      <w:pPr>
        <w:jc w:val="both"/>
        <w:rPr>
          <w:rFonts w:ascii="Book Antiqua" w:eastAsia="Times New Roman" w:hAnsi="Book Antiqua" w:cs="Tahoma"/>
          <w:b/>
          <w:sz w:val="20"/>
          <w:lang w:eastAsia="pl-PL"/>
        </w:rPr>
      </w:pPr>
      <w:r w:rsidRPr="00781BB1">
        <w:rPr>
          <w:rFonts w:ascii="Book Antiqua" w:eastAsia="Times New Roman" w:hAnsi="Book Antiqua"/>
          <w:sz w:val="20"/>
          <w:lang w:eastAsia="pl-PL"/>
        </w:rPr>
        <w:t>Mr. Bartłomiej Bartula is hereby granted a vote of acceptance for the performance of the duties of President of the Management Board of the Company within the period from 28 of November 2023 to 31 of December 2023.</w:t>
      </w:r>
    </w:p>
    <w:p w14:paraId="4B16AD48" w14:textId="77777777" w:rsidR="00781BB1" w:rsidRPr="00781BB1" w:rsidRDefault="00781BB1" w:rsidP="00781BB1">
      <w:pPr>
        <w:jc w:val="center"/>
        <w:rPr>
          <w:rFonts w:ascii="Book Antiqua" w:eastAsia="Times New Roman" w:hAnsi="Book Antiqua" w:cs="Tahoma"/>
          <w:b/>
          <w:sz w:val="20"/>
          <w:lang w:eastAsia="pl-PL"/>
        </w:rPr>
      </w:pPr>
      <w:r w:rsidRPr="00781BB1">
        <w:rPr>
          <w:rFonts w:ascii="Book Antiqua" w:eastAsia="Times New Roman" w:hAnsi="Book Antiqua" w:cs="Tahoma"/>
          <w:b/>
          <w:sz w:val="20"/>
          <w:lang w:eastAsia="pl-PL"/>
        </w:rPr>
        <w:t>§ 2</w:t>
      </w:r>
    </w:p>
    <w:p w14:paraId="40027E0B" w14:textId="77777777" w:rsidR="00781BB1" w:rsidRPr="00781BB1" w:rsidRDefault="00781BB1" w:rsidP="00781BB1">
      <w:pPr>
        <w:spacing w:after="160" w:line="259" w:lineRule="auto"/>
        <w:jc w:val="both"/>
        <w:rPr>
          <w:rFonts w:ascii="Book Antiqua" w:eastAsiaTheme="minorHAnsi" w:hAnsi="Book Antiqua" w:cstheme="minorBidi"/>
          <w:kern w:val="2"/>
          <w:sz w:val="20"/>
          <w14:ligatures w14:val="standardContextual"/>
        </w:rPr>
      </w:pPr>
      <w:r w:rsidRPr="00781BB1">
        <w:rPr>
          <w:rFonts w:ascii="Book Antiqua" w:eastAsiaTheme="minorHAnsi" w:hAnsi="Book Antiqua" w:cstheme="minorBidi"/>
          <w:kern w:val="2"/>
          <w:sz w:val="20"/>
          <w14:ligatures w14:val="standardContextual"/>
        </w:rPr>
        <w:t>The resolution shall become effective upon adoption."</w:t>
      </w:r>
    </w:p>
    <w:p w14:paraId="137E1075"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64A033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406A1CFD"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D16795C" w14:textId="77777777" w:rsidR="00E92A59" w:rsidRDefault="00E92A59" w:rsidP="007F300E">
      <w:pPr>
        <w:spacing w:after="160" w:line="259" w:lineRule="auto"/>
        <w:jc w:val="both"/>
        <w:rPr>
          <w:rFonts w:ascii="Book Antiqua" w:eastAsiaTheme="minorHAnsi" w:hAnsi="Book Antiqua" w:cstheme="minorBidi"/>
          <w:kern w:val="2"/>
          <w:sz w:val="20"/>
          <w14:ligatures w14:val="standardContextual"/>
        </w:rPr>
      </w:pPr>
    </w:p>
    <w:p w14:paraId="4E2C45C9"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648DC5F7"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10</w:t>
      </w:r>
    </w:p>
    <w:p w14:paraId="2DF08B9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02716A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769D3B31" w14:textId="11CD907E" w:rsidR="007F300E" w:rsidRPr="007F300E" w:rsidRDefault="00A76995"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56A3985B" w14:textId="77777777" w:rsidR="00CF3DBA" w:rsidRPr="00CF3DBA" w:rsidRDefault="00CF3DBA" w:rsidP="00CF3DBA">
      <w:pPr>
        <w:spacing w:after="160" w:line="259" w:lineRule="auto"/>
        <w:jc w:val="both"/>
        <w:rPr>
          <w:rFonts w:ascii="Book Antiqua" w:eastAsia="Times New Roman" w:hAnsi="Book Antiqua" w:cs="Tahoma"/>
          <w:color w:val="000000"/>
          <w:kern w:val="2"/>
          <w:sz w:val="20"/>
          <w:u w:val="single"/>
          <w:lang w:eastAsia="pl-PL"/>
          <w14:ligatures w14:val="standardContextual"/>
        </w:rPr>
      </w:pPr>
      <w:r w:rsidRPr="00CF3DBA">
        <w:rPr>
          <w:rFonts w:ascii="Book Antiqua" w:eastAsia="Times New Roman" w:hAnsi="Book Antiqua" w:cs="Tahoma"/>
          <w:color w:val="000000"/>
          <w:kern w:val="2"/>
          <w:sz w:val="20"/>
          <w:u w:val="single"/>
          <w:lang w:eastAsia="pl-PL"/>
          <w14:ligatures w14:val="standardContextual"/>
        </w:rPr>
        <w:lastRenderedPageBreak/>
        <w:t xml:space="preserve">on granting the vote of acceptance to Mr. Marcin </w:t>
      </w:r>
      <w:proofErr w:type="spellStart"/>
      <w:r w:rsidRPr="00CF3DBA">
        <w:rPr>
          <w:rFonts w:ascii="Book Antiqua" w:eastAsia="Times New Roman" w:hAnsi="Book Antiqua" w:cs="Tahoma"/>
          <w:color w:val="000000"/>
          <w:kern w:val="2"/>
          <w:sz w:val="20"/>
          <w:u w:val="single"/>
          <w:lang w:eastAsia="pl-PL"/>
          <w14:ligatures w14:val="standardContextual"/>
        </w:rPr>
        <w:t>Wenus</w:t>
      </w:r>
      <w:proofErr w:type="spellEnd"/>
      <w:r w:rsidRPr="00CF3DBA">
        <w:rPr>
          <w:rFonts w:ascii="Book Antiqua" w:eastAsia="Times New Roman" w:hAnsi="Book Antiqua" w:cs="Tahoma"/>
          <w:color w:val="000000"/>
          <w:kern w:val="2"/>
          <w:sz w:val="20"/>
          <w:u w:val="single"/>
          <w:lang w:eastAsia="pl-PL"/>
          <w14:ligatures w14:val="standardContextual"/>
        </w:rPr>
        <w:t>, Chairman of the Supervisory Board, for performance of his duties in the financial year 2023</w:t>
      </w:r>
    </w:p>
    <w:p w14:paraId="5D18CB86" w14:textId="77777777" w:rsidR="00CF3DBA" w:rsidRPr="00CF3DBA" w:rsidRDefault="00CF3DBA" w:rsidP="00CF3DBA">
      <w:pPr>
        <w:spacing w:after="160" w:line="259" w:lineRule="auto"/>
        <w:jc w:val="both"/>
        <w:rPr>
          <w:rFonts w:ascii="Book Antiqua" w:eastAsia="Times New Roman" w:hAnsi="Book Antiqua" w:cs="Tahoma"/>
          <w:color w:val="000000"/>
          <w:kern w:val="2"/>
          <w:sz w:val="20"/>
          <w:u w:val="single"/>
          <w:lang w:eastAsia="pl-PL"/>
          <w14:ligatures w14:val="standardContextual"/>
        </w:rPr>
      </w:pPr>
    </w:p>
    <w:p w14:paraId="1B44C62C" w14:textId="77777777" w:rsidR="00CF3DBA" w:rsidRPr="00CF3DBA" w:rsidRDefault="00CF3DBA" w:rsidP="00CF3DBA">
      <w:pPr>
        <w:spacing w:after="160" w:line="259" w:lineRule="auto"/>
        <w:jc w:val="both"/>
        <w:rPr>
          <w:rFonts w:ascii="Book Antiqua" w:eastAsiaTheme="minorHAnsi" w:hAnsi="Book Antiqua" w:cstheme="minorBidi"/>
          <w:kern w:val="2"/>
          <w:sz w:val="20"/>
          <w14:ligatures w14:val="standardContextual"/>
        </w:rPr>
      </w:pPr>
      <w:r w:rsidRPr="00CF3DBA">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38734E71" w14:textId="77777777" w:rsidR="00CF3DBA" w:rsidRPr="00CF3DBA" w:rsidRDefault="00CF3DBA" w:rsidP="00CF3DBA">
      <w:pPr>
        <w:jc w:val="center"/>
        <w:rPr>
          <w:rFonts w:ascii="Book Antiqua" w:eastAsia="Times New Roman" w:hAnsi="Book Antiqua" w:cs="Tahoma"/>
          <w:b/>
          <w:sz w:val="20"/>
          <w:lang w:eastAsia="pl-PL"/>
        </w:rPr>
      </w:pPr>
      <w:r w:rsidRPr="00CF3DBA">
        <w:rPr>
          <w:rFonts w:ascii="Book Antiqua" w:eastAsia="Times New Roman" w:hAnsi="Book Antiqua" w:cs="Tahoma"/>
          <w:b/>
          <w:sz w:val="20"/>
          <w:lang w:eastAsia="pl-PL"/>
        </w:rPr>
        <w:t>§ 1</w:t>
      </w:r>
    </w:p>
    <w:p w14:paraId="3A951154" w14:textId="77777777" w:rsidR="00CF3DBA" w:rsidRPr="00CF3DBA" w:rsidRDefault="00CF3DBA" w:rsidP="00CF3DBA">
      <w:pPr>
        <w:spacing w:after="160" w:line="259" w:lineRule="auto"/>
        <w:jc w:val="both"/>
        <w:rPr>
          <w:rFonts w:ascii="Book Antiqua" w:eastAsiaTheme="minorHAnsi" w:hAnsi="Book Antiqua" w:cstheme="minorBidi"/>
          <w:kern w:val="2"/>
          <w:sz w:val="20"/>
          <w14:ligatures w14:val="standardContextual"/>
        </w:rPr>
      </w:pPr>
      <w:r w:rsidRPr="00CF3DBA">
        <w:rPr>
          <w:rFonts w:ascii="Book Antiqua" w:eastAsiaTheme="minorHAnsi" w:hAnsi="Book Antiqua" w:cstheme="minorBidi"/>
          <w:kern w:val="2"/>
          <w:sz w:val="20"/>
          <w14:ligatures w14:val="standardContextual"/>
        </w:rPr>
        <w:t xml:space="preserve">Mr. Marcin </w:t>
      </w:r>
      <w:proofErr w:type="spellStart"/>
      <w:r w:rsidRPr="00CF3DBA">
        <w:rPr>
          <w:rFonts w:ascii="Book Antiqua" w:eastAsiaTheme="minorHAnsi" w:hAnsi="Book Antiqua" w:cstheme="minorBidi"/>
          <w:kern w:val="2"/>
          <w:sz w:val="20"/>
          <w14:ligatures w14:val="standardContextual"/>
        </w:rPr>
        <w:t>Wenus</w:t>
      </w:r>
      <w:proofErr w:type="spellEnd"/>
      <w:r w:rsidRPr="00CF3DBA">
        <w:rPr>
          <w:rFonts w:ascii="Book Antiqua" w:eastAsiaTheme="minorHAnsi" w:hAnsi="Book Antiqua" w:cstheme="minorBidi"/>
          <w:kern w:val="2"/>
          <w:sz w:val="20"/>
          <w14:ligatures w14:val="standardContextual"/>
        </w:rPr>
        <w:t xml:space="preserve"> is hereby granted a vote of acceptance for the fulfillment of duties of the Chairman of the Supervisory Board of the Company within the period from 1st January 2023 to 31th December 2023.</w:t>
      </w:r>
    </w:p>
    <w:p w14:paraId="03C699E9" w14:textId="77777777" w:rsidR="00CF3DBA" w:rsidRPr="00CF3DBA" w:rsidRDefault="00CF3DBA" w:rsidP="00CF3DBA">
      <w:pPr>
        <w:jc w:val="center"/>
        <w:rPr>
          <w:rFonts w:ascii="Book Antiqua" w:eastAsia="Times New Roman" w:hAnsi="Book Antiqua" w:cs="Tahoma"/>
          <w:b/>
          <w:sz w:val="20"/>
          <w:lang w:eastAsia="pl-PL"/>
        </w:rPr>
      </w:pPr>
      <w:r w:rsidRPr="00CF3DBA">
        <w:rPr>
          <w:rFonts w:ascii="Book Antiqua" w:eastAsia="Times New Roman" w:hAnsi="Book Antiqua" w:cs="Tahoma"/>
          <w:b/>
          <w:sz w:val="20"/>
          <w:lang w:eastAsia="pl-PL"/>
        </w:rPr>
        <w:t>§ 2</w:t>
      </w:r>
    </w:p>
    <w:p w14:paraId="750B43AD" w14:textId="77777777" w:rsidR="00CF3DBA" w:rsidRPr="00CF3DBA" w:rsidRDefault="00CF3DBA" w:rsidP="00CF3DBA">
      <w:pPr>
        <w:spacing w:after="160" w:line="259" w:lineRule="auto"/>
        <w:jc w:val="both"/>
        <w:rPr>
          <w:rFonts w:ascii="Book Antiqua" w:eastAsiaTheme="minorHAnsi" w:hAnsi="Book Antiqua" w:cstheme="minorBidi"/>
          <w:kern w:val="2"/>
          <w:sz w:val="20"/>
          <w14:ligatures w14:val="standardContextual"/>
        </w:rPr>
      </w:pPr>
      <w:r w:rsidRPr="00CF3DBA">
        <w:rPr>
          <w:rFonts w:ascii="Book Antiqua" w:eastAsiaTheme="minorHAnsi" w:hAnsi="Book Antiqua" w:cstheme="minorBidi"/>
          <w:kern w:val="2"/>
          <w:sz w:val="20"/>
          <w14:ligatures w14:val="standardContextual"/>
        </w:rPr>
        <w:t>The resolution shall become effective upon adoption."</w:t>
      </w:r>
    </w:p>
    <w:p w14:paraId="3992CC53"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4FB551C3"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7A0E75DC"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6AF7A571"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156BE3CC"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07F6C76F"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11</w:t>
      </w:r>
    </w:p>
    <w:p w14:paraId="214DB15C"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3C99ED90"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783B90AA" w14:textId="6FF0774C" w:rsidR="007F300E" w:rsidRPr="007F300E" w:rsidRDefault="009D37BC"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52E89565" w14:textId="77777777" w:rsidR="005A28B9" w:rsidRPr="005A28B9" w:rsidRDefault="005A28B9" w:rsidP="005A28B9">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5A28B9">
        <w:rPr>
          <w:rFonts w:ascii="Book Antiqua" w:eastAsia="Times New Roman" w:hAnsi="Book Antiqua" w:cs="Tahoma"/>
          <w:color w:val="000000"/>
          <w:kern w:val="2"/>
          <w:sz w:val="20"/>
          <w:u w:val="single"/>
          <w:lang w:eastAsia="pl-PL"/>
          <w14:ligatures w14:val="standardContextual"/>
        </w:rPr>
        <w:t xml:space="preserve">on granting the vote of acceptance to Mr. </w:t>
      </w:r>
      <w:proofErr w:type="spellStart"/>
      <w:r w:rsidRPr="005A28B9">
        <w:rPr>
          <w:rFonts w:ascii="Book Antiqua" w:eastAsia="Times New Roman" w:hAnsi="Book Antiqua" w:cs="Tahoma"/>
          <w:color w:val="000000"/>
          <w:kern w:val="2"/>
          <w:sz w:val="20"/>
          <w:u w:val="single"/>
          <w:lang w:eastAsia="pl-PL"/>
          <w14:ligatures w14:val="standardContextual"/>
        </w:rPr>
        <w:t>Maksymilian</w:t>
      </w:r>
      <w:proofErr w:type="spellEnd"/>
      <w:r w:rsidRPr="005A28B9">
        <w:rPr>
          <w:rFonts w:ascii="Book Antiqua" w:eastAsia="Times New Roman" w:hAnsi="Book Antiqua" w:cs="Tahoma"/>
          <w:color w:val="000000"/>
          <w:kern w:val="2"/>
          <w:sz w:val="20"/>
          <w:u w:val="single"/>
          <w:lang w:eastAsia="pl-PL"/>
          <w14:ligatures w14:val="standardContextual"/>
        </w:rPr>
        <w:t xml:space="preserve"> Graś, for performance of his duties of Supervisory Board Member of the Company in the financial year 2023</w:t>
      </w:r>
    </w:p>
    <w:p w14:paraId="3FB820C1" w14:textId="77777777" w:rsidR="005A28B9" w:rsidRPr="005A28B9" w:rsidRDefault="005A28B9" w:rsidP="005A28B9">
      <w:pPr>
        <w:spacing w:after="160" w:line="259" w:lineRule="auto"/>
        <w:jc w:val="both"/>
        <w:rPr>
          <w:rFonts w:ascii="Book Antiqua" w:eastAsia="Times New Roman" w:hAnsi="Book Antiqua" w:cs="Tahoma"/>
          <w:color w:val="000000"/>
          <w:kern w:val="2"/>
          <w:sz w:val="20"/>
          <w:lang w:eastAsia="pl-PL"/>
          <w14:ligatures w14:val="standardContextual"/>
        </w:rPr>
      </w:pPr>
    </w:p>
    <w:p w14:paraId="15CD5685" w14:textId="77777777" w:rsidR="005A28B9" w:rsidRPr="005A28B9" w:rsidRDefault="005A28B9" w:rsidP="005A28B9">
      <w:pPr>
        <w:spacing w:after="160" w:line="259" w:lineRule="auto"/>
        <w:jc w:val="both"/>
        <w:rPr>
          <w:rFonts w:ascii="Book Antiqua" w:eastAsiaTheme="minorHAnsi" w:hAnsi="Book Antiqua" w:cstheme="minorBidi"/>
          <w:kern w:val="2"/>
          <w:sz w:val="20"/>
          <w14:ligatures w14:val="standardContextual"/>
        </w:rPr>
      </w:pPr>
      <w:r w:rsidRPr="005A28B9">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017CEDF5" w14:textId="77777777" w:rsidR="005A28B9" w:rsidRPr="005A28B9" w:rsidRDefault="005A28B9" w:rsidP="005A28B9">
      <w:pPr>
        <w:jc w:val="center"/>
        <w:rPr>
          <w:rFonts w:ascii="Book Antiqua" w:eastAsia="Times New Roman" w:hAnsi="Book Antiqua" w:cs="Tahoma"/>
          <w:b/>
          <w:sz w:val="20"/>
          <w:lang w:eastAsia="pl-PL"/>
        </w:rPr>
      </w:pPr>
      <w:r w:rsidRPr="005A28B9">
        <w:rPr>
          <w:rFonts w:ascii="Book Antiqua" w:eastAsia="Times New Roman" w:hAnsi="Book Antiqua" w:cs="Tahoma"/>
          <w:b/>
          <w:sz w:val="20"/>
          <w:lang w:eastAsia="pl-PL"/>
        </w:rPr>
        <w:t>§ 1</w:t>
      </w:r>
    </w:p>
    <w:p w14:paraId="30C187FA" w14:textId="77777777" w:rsidR="005A28B9" w:rsidRPr="005A28B9" w:rsidRDefault="005A28B9" w:rsidP="005A28B9">
      <w:pPr>
        <w:spacing w:after="160" w:line="259" w:lineRule="auto"/>
        <w:jc w:val="both"/>
        <w:rPr>
          <w:rFonts w:ascii="Book Antiqua" w:eastAsiaTheme="minorHAnsi" w:hAnsi="Book Antiqua" w:cstheme="minorBidi"/>
          <w:kern w:val="2"/>
          <w:sz w:val="20"/>
          <w14:ligatures w14:val="standardContextual"/>
        </w:rPr>
      </w:pPr>
      <w:r w:rsidRPr="005A28B9">
        <w:rPr>
          <w:rFonts w:ascii="Book Antiqua" w:eastAsiaTheme="minorHAnsi" w:hAnsi="Book Antiqua" w:cstheme="minorBidi"/>
          <w:kern w:val="2"/>
          <w:sz w:val="20"/>
          <w14:ligatures w14:val="standardContextual"/>
        </w:rPr>
        <w:t xml:space="preserve">Mr. </w:t>
      </w:r>
      <w:proofErr w:type="spellStart"/>
      <w:r w:rsidRPr="005A28B9">
        <w:rPr>
          <w:rFonts w:ascii="Book Antiqua" w:eastAsiaTheme="minorHAnsi" w:hAnsi="Book Antiqua" w:cstheme="minorBidi"/>
          <w:kern w:val="2"/>
          <w:sz w:val="20"/>
          <w14:ligatures w14:val="standardContextual"/>
        </w:rPr>
        <w:t>Maksymilian</w:t>
      </w:r>
      <w:proofErr w:type="spellEnd"/>
      <w:r w:rsidRPr="005A28B9">
        <w:rPr>
          <w:rFonts w:ascii="Book Antiqua" w:eastAsiaTheme="minorHAnsi" w:hAnsi="Book Antiqua" w:cstheme="minorBidi"/>
          <w:kern w:val="2"/>
          <w:sz w:val="20"/>
          <w14:ligatures w14:val="standardContextual"/>
        </w:rPr>
        <w:t xml:space="preserve"> Graś is hereby granted a vote of acceptance for the fulfillment of duties of the member of the Supervisory Board of the Company within the period from 1st January 2023 to 31th December 2023.</w:t>
      </w:r>
    </w:p>
    <w:p w14:paraId="0B8A4F9A" w14:textId="77777777" w:rsidR="005A28B9" w:rsidRPr="005A28B9" w:rsidRDefault="005A28B9" w:rsidP="005A28B9">
      <w:pPr>
        <w:jc w:val="center"/>
        <w:rPr>
          <w:rFonts w:ascii="Book Antiqua" w:eastAsia="Times New Roman" w:hAnsi="Book Antiqua" w:cs="Tahoma"/>
          <w:b/>
          <w:sz w:val="20"/>
          <w:lang w:eastAsia="pl-PL"/>
        </w:rPr>
      </w:pPr>
      <w:r w:rsidRPr="005A28B9">
        <w:rPr>
          <w:rFonts w:ascii="Book Antiqua" w:eastAsia="Times New Roman" w:hAnsi="Book Antiqua" w:cs="Tahoma"/>
          <w:b/>
          <w:sz w:val="20"/>
          <w:lang w:eastAsia="pl-PL"/>
        </w:rPr>
        <w:t>§ 2</w:t>
      </w:r>
    </w:p>
    <w:p w14:paraId="541C7463" w14:textId="77777777" w:rsidR="005A28B9" w:rsidRPr="005A28B9" w:rsidRDefault="005A28B9" w:rsidP="005A28B9">
      <w:pPr>
        <w:spacing w:after="160" w:line="259" w:lineRule="auto"/>
        <w:jc w:val="both"/>
        <w:rPr>
          <w:rFonts w:ascii="Book Antiqua" w:eastAsiaTheme="minorHAnsi" w:hAnsi="Book Antiqua" w:cstheme="minorBidi"/>
          <w:kern w:val="2"/>
          <w:sz w:val="20"/>
          <w14:ligatures w14:val="standardContextual"/>
        </w:rPr>
      </w:pPr>
      <w:r w:rsidRPr="005A28B9">
        <w:rPr>
          <w:rFonts w:ascii="Book Antiqua" w:eastAsiaTheme="minorHAnsi" w:hAnsi="Book Antiqua" w:cstheme="minorBidi"/>
          <w:kern w:val="2"/>
          <w:sz w:val="20"/>
          <w14:ligatures w14:val="standardContextual"/>
        </w:rPr>
        <w:t>The resolution shall become effective upon adoption."</w:t>
      </w:r>
    </w:p>
    <w:p w14:paraId="4241C24E"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FC8048C"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6763635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0957F4F"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3ECC90FB"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0151778E"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lastRenderedPageBreak/>
        <w:t>Resolution No. 12</w:t>
      </w:r>
    </w:p>
    <w:p w14:paraId="2D643BC2"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79554BA7"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58444AA1" w14:textId="78D35955" w:rsidR="007F300E" w:rsidRPr="007F300E" w:rsidRDefault="00B94D69"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6B70C210" w14:textId="77777777" w:rsidR="003C221A" w:rsidRPr="003C221A" w:rsidRDefault="003C221A" w:rsidP="003C221A">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3C221A">
        <w:rPr>
          <w:rFonts w:ascii="Book Antiqua" w:eastAsia="Times New Roman" w:hAnsi="Book Antiqua" w:cs="Tahoma"/>
          <w:color w:val="000000"/>
          <w:kern w:val="2"/>
          <w:sz w:val="20"/>
          <w:u w:val="single"/>
          <w:lang w:eastAsia="pl-PL"/>
          <w14:ligatures w14:val="standardContextual"/>
        </w:rPr>
        <w:t>on granting the vote of acceptance to Mr. Robert Pakla, for performance of his duties of Supervisory Board Member of the Company in the financial year 2023</w:t>
      </w:r>
    </w:p>
    <w:p w14:paraId="5FD1C9AF" w14:textId="77777777" w:rsidR="003C221A" w:rsidRPr="003C221A" w:rsidRDefault="003C221A" w:rsidP="003C221A">
      <w:pPr>
        <w:spacing w:after="160" w:line="259" w:lineRule="auto"/>
        <w:jc w:val="both"/>
        <w:rPr>
          <w:rFonts w:ascii="Book Antiqua" w:eastAsiaTheme="minorHAnsi" w:hAnsi="Book Antiqua" w:cstheme="minorBidi"/>
          <w:kern w:val="2"/>
          <w:sz w:val="20"/>
          <w14:ligatures w14:val="standardContextual"/>
        </w:rPr>
      </w:pPr>
      <w:r w:rsidRPr="003C221A">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0E3331BE" w14:textId="77777777" w:rsidR="003C221A" w:rsidRPr="003C221A" w:rsidRDefault="003C221A" w:rsidP="003C221A">
      <w:pPr>
        <w:jc w:val="center"/>
        <w:rPr>
          <w:rFonts w:ascii="Book Antiqua" w:eastAsia="Times New Roman" w:hAnsi="Book Antiqua" w:cs="Tahoma"/>
          <w:b/>
          <w:sz w:val="20"/>
          <w:lang w:eastAsia="pl-PL"/>
        </w:rPr>
      </w:pPr>
      <w:r w:rsidRPr="003C221A">
        <w:rPr>
          <w:rFonts w:ascii="Book Antiqua" w:eastAsia="Times New Roman" w:hAnsi="Book Antiqua" w:cs="Tahoma"/>
          <w:b/>
          <w:sz w:val="20"/>
          <w:lang w:eastAsia="pl-PL"/>
        </w:rPr>
        <w:t>§ 1</w:t>
      </w:r>
    </w:p>
    <w:p w14:paraId="5D080077" w14:textId="77777777" w:rsidR="003C221A" w:rsidRPr="003C221A" w:rsidRDefault="003C221A" w:rsidP="003C221A">
      <w:pPr>
        <w:spacing w:after="160" w:line="259" w:lineRule="auto"/>
        <w:jc w:val="both"/>
        <w:rPr>
          <w:rFonts w:ascii="Book Antiqua" w:eastAsiaTheme="minorHAnsi" w:hAnsi="Book Antiqua" w:cstheme="minorBidi"/>
          <w:kern w:val="2"/>
          <w:sz w:val="20"/>
          <w14:ligatures w14:val="standardContextual"/>
        </w:rPr>
      </w:pPr>
      <w:r w:rsidRPr="003C221A">
        <w:rPr>
          <w:rFonts w:ascii="Book Antiqua" w:eastAsiaTheme="minorHAnsi" w:hAnsi="Book Antiqua" w:cstheme="minorBidi"/>
          <w:kern w:val="2"/>
          <w:sz w:val="20"/>
          <w14:ligatures w14:val="standardContextual"/>
        </w:rPr>
        <w:t>Mr. Robert Pakla is hereby granted a vote of acceptance for the fulfillment of duties of the member of the Supervisory Board of the Company within the period from 1st January 2023 to 29th May 2023.</w:t>
      </w:r>
    </w:p>
    <w:p w14:paraId="1706C926" w14:textId="77777777" w:rsidR="003C221A" w:rsidRPr="003C221A" w:rsidRDefault="003C221A" w:rsidP="003C221A">
      <w:pPr>
        <w:jc w:val="center"/>
        <w:rPr>
          <w:rFonts w:ascii="Book Antiqua" w:eastAsia="Times New Roman" w:hAnsi="Book Antiqua" w:cs="Tahoma"/>
          <w:b/>
          <w:sz w:val="20"/>
          <w:lang w:eastAsia="pl-PL"/>
        </w:rPr>
      </w:pPr>
      <w:r w:rsidRPr="003C221A">
        <w:rPr>
          <w:rFonts w:ascii="Book Antiqua" w:eastAsia="Times New Roman" w:hAnsi="Book Antiqua" w:cs="Tahoma"/>
          <w:b/>
          <w:sz w:val="20"/>
          <w:lang w:eastAsia="pl-PL"/>
        </w:rPr>
        <w:t>§ 2</w:t>
      </w:r>
    </w:p>
    <w:p w14:paraId="7A5F6A34" w14:textId="77777777" w:rsidR="003C221A" w:rsidRPr="003C221A" w:rsidRDefault="003C221A" w:rsidP="003C221A">
      <w:pPr>
        <w:spacing w:after="160" w:line="259" w:lineRule="auto"/>
        <w:jc w:val="both"/>
        <w:rPr>
          <w:rFonts w:ascii="Book Antiqua" w:eastAsiaTheme="minorHAnsi" w:hAnsi="Book Antiqua" w:cstheme="minorBidi"/>
          <w:kern w:val="2"/>
          <w:sz w:val="20"/>
          <w14:ligatures w14:val="standardContextual"/>
        </w:rPr>
      </w:pPr>
      <w:r w:rsidRPr="003C221A">
        <w:rPr>
          <w:rFonts w:ascii="Book Antiqua" w:eastAsiaTheme="minorHAnsi" w:hAnsi="Book Antiqua" w:cstheme="minorBidi"/>
          <w:kern w:val="2"/>
          <w:sz w:val="20"/>
          <w14:ligatures w14:val="standardContextual"/>
        </w:rPr>
        <w:t>The resolution shall become effective upon adoption."</w:t>
      </w:r>
    </w:p>
    <w:p w14:paraId="506FAC19"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72A288D"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5762918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3FD87152" w14:textId="77777777" w:rsidR="00E92A59" w:rsidRDefault="00E92A59" w:rsidP="007F300E">
      <w:pPr>
        <w:spacing w:after="160" w:line="259" w:lineRule="auto"/>
        <w:jc w:val="both"/>
        <w:rPr>
          <w:rFonts w:ascii="Book Antiqua" w:eastAsiaTheme="minorHAnsi" w:hAnsi="Book Antiqua" w:cstheme="minorBidi"/>
          <w:kern w:val="2"/>
          <w:sz w:val="20"/>
          <w14:ligatures w14:val="standardContextual"/>
        </w:rPr>
      </w:pPr>
    </w:p>
    <w:p w14:paraId="6BB66C8F"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5E92E951"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13</w:t>
      </w:r>
    </w:p>
    <w:p w14:paraId="450DB752"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3A3E9809"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0E5B638B" w14:textId="1E0E552D" w:rsidR="007F300E" w:rsidRPr="007F300E" w:rsidRDefault="00593B72"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012B3BE7" w14:textId="77777777" w:rsidR="0089073E" w:rsidRPr="0089073E" w:rsidRDefault="0089073E" w:rsidP="0089073E">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89073E">
        <w:rPr>
          <w:rFonts w:ascii="Book Antiqua" w:eastAsia="Times New Roman" w:hAnsi="Book Antiqua" w:cs="Tahoma"/>
          <w:color w:val="000000"/>
          <w:kern w:val="2"/>
          <w:sz w:val="20"/>
          <w:u w:val="single"/>
          <w:lang w:eastAsia="pl-PL"/>
          <w14:ligatures w14:val="standardContextual"/>
        </w:rPr>
        <w:t xml:space="preserve">on granting the vote of acceptance to Mr. Tomasz </w:t>
      </w:r>
      <w:proofErr w:type="spellStart"/>
      <w:r w:rsidRPr="0089073E">
        <w:rPr>
          <w:rFonts w:ascii="Book Antiqua" w:eastAsia="Times New Roman" w:hAnsi="Book Antiqua" w:cs="Tahoma"/>
          <w:color w:val="000000"/>
          <w:kern w:val="2"/>
          <w:sz w:val="20"/>
          <w:u w:val="single"/>
          <w:lang w:eastAsia="pl-PL"/>
          <w14:ligatures w14:val="standardContextual"/>
        </w:rPr>
        <w:t>Stajszczak</w:t>
      </w:r>
      <w:proofErr w:type="spellEnd"/>
      <w:r w:rsidRPr="0089073E">
        <w:rPr>
          <w:rFonts w:ascii="Book Antiqua" w:eastAsia="Times New Roman" w:hAnsi="Book Antiqua" w:cs="Tahoma"/>
          <w:color w:val="000000"/>
          <w:kern w:val="2"/>
          <w:sz w:val="20"/>
          <w:u w:val="single"/>
          <w:lang w:eastAsia="pl-PL"/>
          <w14:ligatures w14:val="standardContextual"/>
        </w:rPr>
        <w:t>, for performance of his duties of Supervisory Board Member of the Company in the financial year 2023</w:t>
      </w:r>
    </w:p>
    <w:p w14:paraId="72A5CE54" w14:textId="77777777" w:rsidR="0089073E" w:rsidRPr="0089073E" w:rsidRDefault="0089073E" w:rsidP="0089073E">
      <w:pPr>
        <w:spacing w:after="160" w:line="259" w:lineRule="auto"/>
        <w:jc w:val="both"/>
        <w:rPr>
          <w:rFonts w:ascii="Book Antiqua" w:eastAsiaTheme="minorHAnsi" w:hAnsi="Book Antiqua" w:cstheme="minorBidi"/>
          <w:kern w:val="2"/>
          <w:sz w:val="20"/>
          <w14:ligatures w14:val="standardContextual"/>
        </w:rPr>
      </w:pPr>
      <w:r w:rsidRPr="0089073E">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5DE95C4F" w14:textId="77777777" w:rsidR="0089073E" w:rsidRPr="0089073E" w:rsidRDefault="0089073E" w:rsidP="0089073E">
      <w:pPr>
        <w:jc w:val="center"/>
        <w:rPr>
          <w:rFonts w:ascii="Book Antiqua" w:eastAsia="Times New Roman" w:hAnsi="Book Antiqua" w:cs="Tahoma"/>
          <w:b/>
          <w:sz w:val="20"/>
          <w:lang w:eastAsia="pl-PL"/>
        </w:rPr>
      </w:pPr>
      <w:r w:rsidRPr="0089073E">
        <w:rPr>
          <w:rFonts w:ascii="Book Antiqua" w:eastAsia="Times New Roman" w:hAnsi="Book Antiqua" w:cs="Tahoma"/>
          <w:b/>
          <w:sz w:val="20"/>
          <w:lang w:eastAsia="pl-PL"/>
        </w:rPr>
        <w:t>§ 1</w:t>
      </w:r>
    </w:p>
    <w:p w14:paraId="5C872860" w14:textId="77777777" w:rsidR="0089073E" w:rsidRPr="0089073E" w:rsidRDefault="0089073E" w:rsidP="0089073E">
      <w:pPr>
        <w:spacing w:after="160" w:line="259" w:lineRule="auto"/>
        <w:jc w:val="both"/>
        <w:rPr>
          <w:rFonts w:ascii="Book Antiqua" w:eastAsiaTheme="minorHAnsi" w:hAnsi="Book Antiqua" w:cstheme="minorBidi"/>
          <w:kern w:val="2"/>
          <w:sz w:val="20"/>
          <w14:ligatures w14:val="standardContextual"/>
        </w:rPr>
      </w:pPr>
      <w:r w:rsidRPr="0089073E">
        <w:rPr>
          <w:rFonts w:ascii="Book Antiqua" w:eastAsiaTheme="minorHAnsi" w:hAnsi="Book Antiqua" w:cstheme="minorBidi"/>
          <w:kern w:val="2"/>
          <w:sz w:val="20"/>
          <w14:ligatures w14:val="standardContextual"/>
        </w:rPr>
        <w:t xml:space="preserve">Mr. Tomasz </w:t>
      </w:r>
      <w:proofErr w:type="spellStart"/>
      <w:r w:rsidRPr="0089073E">
        <w:rPr>
          <w:rFonts w:ascii="Book Antiqua" w:eastAsiaTheme="minorHAnsi" w:hAnsi="Book Antiqua" w:cstheme="minorBidi"/>
          <w:kern w:val="2"/>
          <w:sz w:val="20"/>
          <w14:ligatures w14:val="standardContextual"/>
        </w:rPr>
        <w:t>Stajszczak</w:t>
      </w:r>
      <w:proofErr w:type="spellEnd"/>
      <w:r w:rsidRPr="0089073E">
        <w:rPr>
          <w:rFonts w:ascii="Book Antiqua" w:eastAsiaTheme="minorHAnsi" w:hAnsi="Book Antiqua" w:cstheme="minorBidi"/>
          <w:kern w:val="2"/>
          <w:sz w:val="20"/>
          <w14:ligatures w14:val="standardContextual"/>
        </w:rPr>
        <w:t xml:space="preserve"> is hereby granted a vote of acceptance for the fulfillment of duties of the member of the Supervisory Board of the Company within the period from 1st January 2023 to 31th December 2023.</w:t>
      </w:r>
    </w:p>
    <w:p w14:paraId="4824D75F" w14:textId="77777777" w:rsidR="0089073E" w:rsidRPr="0089073E" w:rsidRDefault="0089073E" w:rsidP="0089073E">
      <w:pPr>
        <w:jc w:val="center"/>
        <w:rPr>
          <w:rFonts w:ascii="Book Antiqua" w:eastAsia="Times New Roman" w:hAnsi="Book Antiqua" w:cs="Tahoma"/>
          <w:b/>
          <w:sz w:val="20"/>
          <w:lang w:eastAsia="pl-PL"/>
        </w:rPr>
      </w:pPr>
      <w:r w:rsidRPr="0089073E">
        <w:rPr>
          <w:rFonts w:ascii="Book Antiqua" w:eastAsia="Times New Roman" w:hAnsi="Book Antiqua" w:cs="Tahoma"/>
          <w:b/>
          <w:sz w:val="20"/>
          <w:lang w:eastAsia="pl-PL"/>
        </w:rPr>
        <w:t>§ 2</w:t>
      </w:r>
    </w:p>
    <w:p w14:paraId="486731F3" w14:textId="77777777" w:rsidR="0089073E" w:rsidRPr="0089073E" w:rsidRDefault="0089073E" w:rsidP="0089073E">
      <w:pPr>
        <w:spacing w:after="160" w:line="259" w:lineRule="auto"/>
        <w:jc w:val="both"/>
        <w:rPr>
          <w:rFonts w:ascii="Book Antiqua" w:eastAsiaTheme="minorHAnsi" w:hAnsi="Book Antiqua" w:cstheme="minorBidi"/>
          <w:kern w:val="2"/>
          <w:sz w:val="20"/>
          <w14:ligatures w14:val="standardContextual"/>
        </w:rPr>
      </w:pPr>
      <w:r w:rsidRPr="0089073E">
        <w:rPr>
          <w:rFonts w:ascii="Book Antiqua" w:eastAsiaTheme="minorHAnsi" w:hAnsi="Book Antiqua" w:cstheme="minorBidi"/>
          <w:kern w:val="2"/>
          <w:sz w:val="20"/>
          <w14:ligatures w14:val="standardContextual"/>
        </w:rPr>
        <w:t>The resolution shall become effective upon adoption."</w:t>
      </w:r>
    </w:p>
    <w:p w14:paraId="03C4DCB9"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32544F8B"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677C530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436C232"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755138DC"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lastRenderedPageBreak/>
        <w:t>Resolution No. 14</w:t>
      </w:r>
    </w:p>
    <w:p w14:paraId="47FF4050"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26532896"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7F300E">
        <w:rPr>
          <w:rFonts w:ascii="Book Antiqua" w:eastAsia="Times New Roman" w:hAnsi="Book Antiqua" w:cs="Tahoma"/>
          <w:b/>
          <w:bCs/>
          <w:sz w:val="20"/>
          <w:lang w:eastAsia="pl-PL"/>
        </w:rPr>
        <w:t>ManyDev</w:t>
      </w:r>
      <w:proofErr w:type="spellEnd"/>
      <w:r w:rsidRPr="007F300E">
        <w:rPr>
          <w:rFonts w:ascii="Book Antiqua" w:eastAsia="Times New Roman" w:hAnsi="Book Antiqua" w:cs="Tahoma"/>
          <w:b/>
          <w:bCs/>
          <w:sz w:val="20"/>
          <w:lang w:eastAsia="pl-PL"/>
        </w:rPr>
        <w:t xml:space="preserve"> Studio SE with its registered office in Warsaw</w:t>
      </w:r>
    </w:p>
    <w:p w14:paraId="5F48CF11" w14:textId="31A2875E" w:rsidR="007F300E" w:rsidRPr="007F300E" w:rsidRDefault="00A137BF"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Pr>
          <w:rFonts w:ascii="Book Antiqua" w:eastAsia="Times New Roman" w:hAnsi="Book Antiqua" w:cs="Tahoma"/>
          <w:b/>
          <w:bCs/>
          <w:sz w:val="20"/>
          <w:lang w:eastAsia="pl-PL"/>
        </w:rPr>
        <w:t>of June 24th 2024</w:t>
      </w:r>
    </w:p>
    <w:p w14:paraId="73E81919" w14:textId="77777777" w:rsidR="00A137BF" w:rsidRPr="00A137BF" w:rsidRDefault="00A137BF" w:rsidP="00A137BF">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A137BF">
        <w:rPr>
          <w:rFonts w:ascii="Book Antiqua" w:eastAsia="Times New Roman" w:hAnsi="Book Antiqua" w:cs="Tahoma"/>
          <w:color w:val="000000"/>
          <w:kern w:val="2"/>
          <w:sz w:val="20"/>
          <w:u w:val="single"/>
          <w:lang w:eastAsia="pl-PL"/>
          <w14:ligatures w14:val="standardContextual"/>
        </w:rPr>
        <w:t>on granting the vote of acceptance to Mr. Lech Klimkowski, for performance of his duties of Supervisory Board Member of the Company in the financial year 2023</w:t>
      </w:r>
    </w:p>
    <w:p w14:paraId="2A17BC16" w14:textId="77777777" w:rsidR="00A137BF" w:rsidRPr="00A137BF" w:rsidRDefault="00A137BF" w:rsidP="00A137BF">
      <w:pPr>
        <w:spacing w:after="160" w:line="259" w:lineRule="auto"/>
        <w:jc w:val="both"/>
        <w:rPr>
          <w:rFonts w:ascii="Book Antiqua" w:eastAsiaTheme="minorHAnsi" w:hAnsi="Book Antiqua" w:cstheme="minorBidi"/>
          <w:kern w:val="2"/>
          <w:sz w:val="20"/>
          <w14:ligatures w14:val="standardContextual"/>
        </w:rPr>
      </w:pPr>
      <w:r w:rsidRPr="00A137BF">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6B974FF6" w14:textId="77777777" w:rsidR="00A137BF" w:rsidRPr="00A137BF" w:rsidRDefault="00A137BF" w:rsidP="00A137BF">
      <w:pPr>
        <w:jc w:val="center"/>
        <w:rPr>
          <w:rFonts w:ascii="Book Antiqua" w:eastAsia="Times New Roman" w:hAnsi="Book Antiqua" w:cs="Tahoma"/>
          <w:b/>
          <w:sz w:val="20"/>
          <w:lang w:eastAsia="pl-PL"/>
        </w:rPr>
      </w:pPr>
      <w:r w:rsidRPr="00A137BF">
        <w:rPr>
          <w:rFonts w:ascii="Book Antiqua" w:eastAsia="Times New Roman" w:hAnsi="Book Antiqua" w:cs="Tahoma"/>
          <w:b/>
          <w:sz w:val="20"/>
          <w:lang w:eastAsia="pl-PL"/>
        </w:rPr>
        <w:t>§ 1</w:t>
      </w:r>
    </w:p>
    <w:p w14:paraId="26E38482" w14:textId="77777777" w:rsidR="00A137BF" w:rsidRPr="00A137BF" w:rsidRDefault="00A137BF" w:rsidP="00A137BF">
      <w:pPr>
        <w:spacing w:after="160" w:line="259" w:lineRule="auto"/>
        <w:jc w:val="both"/>
        <w:rPr>
          <w:rFonts w:ascii="Book Antiqua" w:eastAsiaTheme="minorHAnsi" w:hAnsi="Book Antiqua" w:cstheme="minorBidi"/>
          <w:kern w:val="2"/>
          <w:sz w:val="20"/>
          <w14:ligatures w14:val="standardContextual"/>
        </w:rPr>
      </w:pPr>
      <w:r w:rsidRPr="00A137BF">
        <w:rPr>
          <w:rFonts w:ascii="Book Antiqua" w:eastAsiaTheme="minorHAnsi" w:hAnsi="Book Antiqua" w:cstheme="minorBidi"/>
          <w:kern w:val="2"/>
          <w:sz w:val="20"/>
          <w14:ligatures w14:val="standardContextual"/>
        </w:rPr>
        <w:t>Mr. Lech Klimkowski is hereby granted a vote of acceptance for the fulfillment of duties of the member of the Supervisory Board of the Company within the period from 1st January 2023 to 11th December 2023.</w:t>
      </w:r>
    </w:p>
    <w:p w14:paraId="015F37B0" w14:textId="77777777" w:rsidR="00A137BF" w:rsidRPr="00A137BF" w:rsidRDefault="00A137BF" w:rsidP="00A137BF">
      <w:pPr>
        <w:jc w:val="center"/>
        <w:rPr>
          <w:rFonts w:ascii="Book Antiqua" w:eastAsia="Times New Roman" w:hAnsi="Book Antiqua" w:cs="Tahoma"/>
          <w:b/>
          <w:sz w:val="20"/>
          <w:lang w:eastAsia="pl-PL"/>
        </w:rPr>
      </w:pPr>
      <w:r w:rsidRPr="00A137BF">
        <w:rPr>
          <w:rFonts w:ascii="Book Antiqua" w:eastAsia="Times New Roman" w:hAnsi="Book Antiqua" w:cs="Tahoma"/>
          <w:b/>
          <w:sz w:val="20"/>
          <w:lang w:eastAsia="pl-PL"/>
        </w:rPr>
        <w:t>§ 2</w:t>
      </w:r>
    </w:p>
    <w:p w14:paraId="3CE800DA" w14:textId="77777777" w:rsidR="00A137BF" w:rsidRPr="00A137BF" w:rsidRDefault="00A137BF" w:rsidP="00A137BF">
      <w:pPr>
        <w:spacing w:after="160" w:line="259" w:lineRule="auto"/>
        <w:jc w:val="both"/>
        <w:rPr>
          <w:rFonts w:ascii="Book Antiqua" w:eastAsiaTheme="minorHAnsi" w:hAnsi="Book Antiqua" w:cstheme="minorBidi"/>
          <w:kern w:val="2"/>
          <w:sz w:val="20"/>
          <w14:ligatures w14:val="standardContextual"/>
        </w:rPr>
      </w:pPr>
      <w:r w:rsidRPr="00A137BF">
        <w:rPr>
          <w:rFonts w:ascii="Book Antiqua" w:eastAsiaTheme="minorHAnsi" w:hAnsi="Book Antiqua" w:cstheme="minorBidi"/>
          <w:kern w:val="2"/>
          <w:sz w:val="20"/>
          <w14:ligatures w14:val="standardContextual"/>
        </w:rPr>
        <w:t>The resolution shall become effective upon adoption."</w:t>
      </w:r>
    </w:p>
    <w:p w14:paraId="1BC8B082"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7D282E5C"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09877609"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53987B8D"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3BC107F8" w14:textId="77777777" w:rsidR="00640C23" w:rsidRDefault="00640C23" w:rsidP="00DC5E6B">
      <w:pPr>
        <w:tabs>
          <w:tab w:val="right" w:leader="hyphen" w:pos="9072"/>
          <w:tab w:val="right" w:leader="hyphen" w:pos="9214"/>
        </w:tabs>
        <w:spacing w:line="276" w:lineRule="auto"/>
        <w:ind w:right="-1"/>
        <w:jc w:val="both"/>
        <w:rPr>
          <w:rFonts w:asciiTheme="minorHAnsi" w:hAnsiTheme="minorHAnsi" w:cstheme="minorHAnsi"/>
          <w:sz w:val="20"/>
        </w:rPr>
      </w:pPr>
    </w:p>
    <w:p w14:paraId="6A28EE9F" w14:textId="2FE0875A"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sidR="00640C23">
        <w:rPr>
          <w:rFonts w:ascii="Book Antiqua" w:eastAsia="Times New Roman" w:hAnsi="Book Antiqua" w:cs="Courier New"/>
          <w:color w:val="202124"/>
          <w:sz w:val="20"/>
          <w:lang w:val="en" w:eastAsia="pl-PL"/>
        </w:rPr>
        <w:t>15</w:t>
      </w:r>
    </w:p>
    <w:p w14:paraId="3F5737D5" w14:textId="012517D6"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 xml:space="preserve">f the </w:t>
      </w:r>
      <w:r w:rsidR="00640C23">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rdinary General Meeting</w:t>
      </w:r>
    </w:p>
    <w:p w14:paraId="1005B9B4"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46B1E144"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7D6BB60A" w14:textId="0DC9CB42" w:rsidR="00640C23" w:rsidRPr="006B7381"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sidRPr="006B7381">
        <w:rPr>
          <w:rFonts w:ascii="Book Antiqua" w:eastAsia="Times New Roman" w:hAnsi="Book Antiqua" w:cs="Courier New"/>
          <w:color w:val="202124"/>
          <w:sz w:val="20"/>
          <w:lang w:val="en" w:eastAsia="pl-PL"/>
        </w:rPr>
        <w:t xml:space="preserve">of </w:t>
      </w:r>
      <w:r>
        <w:rPr>
          <w:rFonts w:ascii="Book Antiqua" w:eastAsia="Times New Roman" w:hAnsi="Book Antiqua" w:cs="Courier New"/>
          <w:color w:val="202124"/>
          <w:sz w:val="20"/>
          <w:lang w:val="en" w:eastAsia="pl-PL"/>
        </w:rPr>
        <w:t>June</w:t>
      </w:r>
      <w:r w:rsidRPr="006B7381">
        <w:rPr>
          <w:rFonts w:ascii="Book Antiqua" w:eastAsia="Times New Roman" w:hAnsi="Book Antiqua" w:cs="Courier New"/>
          <w:color w:val="202124"/>
          <w:sz w:val="20"/>
          <w:lang w:val="en" w:eastAsia="pl-PL"/>
        </w:rPr>
        <w:t xml:space="preserve"> </w:t>
      </w:r>
      <w:r w:rsidR="00C103E1">
        <w:rPr>
          <w:rFonts w:ascii="Book Antiqua" w:eastAsia="Times New Roman" w:hAnsi="Book Antiqua" w:cs="Courier New"/>
          <w:color w:val="202124"/>
          <w:sz w:val="20"/>
          <w:lang w:val="en" w:eastAsia="pl-PL"/>
        </w:rPr>
        <w:t>24</w:t>
      </w:r>
      <w:r>
        <w:rPr>
          <w:rFonts w:ascii="Book Antiqua" w:eastAsia="Times New Roman" w:hAnsi="Book Antiqua" w:cs="Courier New"/>
          <w:color w:val="202124"/>
          <w:sz w:val="20"/>
          <w:lang w:val="en" w:eastAsia="pl-PL"/>
        </w:rPr>
        <w:t>th</w:t>
      </w:r>
      <w:r w:rsidRPr="006B7381">
        <w:rPr>
          <w:rFonts w:ascii="Book Antiqua" w:eastAsia="Times New Roman" w:hAnsi="Book Antiqua" w:cs="Courier New"/>
          <w:color w:val="202124"/>
          <w:sz w:val="20"/>
          <w:lang w:val="en" w:eastAsia="pl-PL"/>
        </w:rPr>
        <w:t>, 202</w:t>
      </w:r>
      <w:r w:rsidR="00C103E1">
        <w:rPr>
          <w:rFonts w:ascii="Book Antiqua" w:eastAsia="Times New Roman" w:hAnsi="Book Antiqua" w:cs="Courier New"/>
          <w:color w:val="202124"/>
          <w:sz w:val="20"/>
          <w:lang w:val="en" w:eastAsia="pl-PL"/>
        </w:rPr>
        <w:t>4</w:t>
      </w:r>
    </w:p>
    <w:p w14:paraId="619289F9" w14:textId="77777777" w:rsidR="00DF2A35" w:rsidRPr="00DF2A35" w:rsidRDefault="00DF2A35" w:rsidP="00DF2A35">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DF2A35">
        <w:rPr>
          <w:rFonts w:ascii="Book Antiqua" w:eastAsia="Times New Roman" w:hAnsi="Book Antiqua" w:cs="Tahoma"/>
          <w:color w:val="000000"/>
          <w:kern w:val="2"/>
          <w:sz w:val="20"/>
          <w:u w:val="single"/>
          <w:lang w:eastAsia="pl-PL"/>
          <w14:ligatures w14:val="standardContextual"/>
        </w:rPr>
        <w:t>on granting the vote of acceptance to Mr. Paweł Filipek, for performance of his duties of Supervisory Board Member of the Company in the financial year 2023</w:t>
      </w:r>
    </w:p>
    <w:p w14:paraId="4DC402ED" w14:textId="77777777" w:rsidR="00DF2A35" w:rsidRPr="00DF2A35" w:rsidRDefault="00DF2A35" w:rsidP="00DF2A35">
      <w:pPr>
        <w:spacing w:after="160" w:line="259" w:lineRule="auto"/>
        <w:jc w:val="both"/>
        <w:rPr>
          <w:rFonts w:ascii="Book Antiqua" w:eastAsiaTheme="minorHAnsi" w:hAnsi="Book Antiqua" w:cstheme="minorBidi"/>
          <w:kern w:val="2"/>
          <w:sz w:val="20"/>
          <w14:ligatures w14:val="standardContextual"/>
        </w:rPr>
      </w:pPr>
      <w:r w:rsidRPr="00DF2A35">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73B12665" w14:textId="77777777" w:rsidR="00DF2A35" w:rsidRPr="00DF2A35" w:rsidRDefault="00DF2A35" w:rsidP="00DF2A35">
      <w:pPr>
        <w:jc w:val="center"/>
        <w:rPr>
          <w:rFonts w:ascii="Book Antiqua" w:eastAsia="Times New Roman" w:hAnsi="Book Antiqua" w:cs="Tahoma"/>
          <w:b/>
          <w:sz w:val="20"/>
          <w:lang w:eastAsia="pl-PL"/>
        </w:rPr>
      </w:pPr>
      <w:r w:rsidRPr="00DF2A35">
        <w:rPr>
          <w:rFonts w:ascii="Book Antiqua" w:eastAsia="Times New Roman" w:hAnsi="Book Antiqua" w:cs="Tahoma"/>
          <w:b/>
          <w:sz w:val="20"/>
          <w:lang w:eastAsia="pl-PL"/>
        </w:rPr>
        <w:t>§ 1</w:t>
      </w:r>
    </w:p>
    <w:p w14:paraId="6E1AEAE6" w14:textId="77777777" w:rsidR="00DF2A35" w:rsidRPr="00DF2A35" w:rsidRDefault="00DF2A35" w:rsidP="00DF2A35">
      <w:pPr>
        <w:spacing w:after="160" w:line="259" w:lineRule="auto"/>
        <w:jc w:val="both"/>
        <w:rPr>
          <w:rFonts w:ascii="Book Antiqua" w:eastAsiaTheme="minorHAnsi" w:hAnsi="Book Antiqua" w:cstheme="minorBidi"/>
          <w:kern w:val="2"/>
          <w:sz w:val="20"/>
          <w14:ligatures w14:val="standardContextual"/>
        </w:rPr>
      </w:pPr>
      <w:r w:rsidRPr="00DF2A35">
        <w:rPr>
          <w:rFonts w:ascii="Book Antiqua" w:eastAsiaTheme="minorHAnsi" w:hAnsi="Book Antiqua" w:cstheme="minorBidi"/>
          <w:kern w:val="2"/>
          <w:sz w:val="20"/>
          <w14:ligatures w14:val="standardContextual"/>
        </w:rPr>
        <w:t>Mr. Paweł Filipek is hereby granted a vote of acceptance for the fulfillment of duties of the member of the Supervisory Board of the Company within the period from 28th June 2023 to 31th December 2023.</w:t>
      </w:r>
    </w:p>
    <w:p w14:paraId="19B25D49" w14:textId="77777777" w:rsidR="00DF2A35" w:rsidRPr="00DF2A35" w:rsidRDefault="00DF2A35" w:rsidP="00DF2A35">
      <w:pPr>
        <w:jc w:val="center"/>
        <w:rPr>
          <w:rFonts w:ascii="Book Antiqua" w:eastAsia="Times New Roman" w:hAnsi="Book Antiqua" w:cs="Tahoma"/>
          <w:b/>
          <w:sz w:val="20"/>
          <w:lang w:eastAsia="pl-PL"/>
        </w:rPr>
      </w:pPr>
      <w:r w:rsidRPr="00DF2A35">
        <w:rPr>
          <w:rFonts w:ascii="Book Antiqua" w:eastAsia="Times New Roman" w:hAnsi="Book Antiqua" w:cs="Tahoma"/>
          <w:b/>
          <w:sz w:val="20"/>
          <w:lang w:eastAsia="pl-PL"/>
        </w:rPr>
        <w:t>§ 2</w:t>
      </w:r>
    </w:p>
    <w:p w14:paraId="6AB18A5D" w14:textId="77777777" w:rsidR="00DF2A35" w:rsidRPr="00DF2A35" w:rsidRDefault="00DF2A35" w:rsidP="00DF2A35">
      <w:pPr>
        <w:spacing w:after="160" w:line="259" w:lineRule="auto"/>
        <w:jc w:val="both"/>
        <w:rPr>
          <w:rFonts w:ascii="Book Antiqua" w:eastAsiaTheme="minorHAnsi" w:hAnsi="Book Antiqua" w:cstheme="minorBidi"/>
          <w:kern w:val="2"/>
          <w:sz w:val="20"/>
          <w14:ligatures w14:val="standardContextual"/>
        </w:rPr>
      </w:pPr>
      <w:r w:rsidRPr="00DF2A35">
        <w:rPr>
          <w:rFonts w:ascii="Book Antiqua" w:eastAsiaTheme="minorHAnsi" w:hAnsi="Book Antiqua" w:cstheme="minorBidi"/>
          <w:kern w:val="2"/>
          <w:sz w:val="20"/>
          <w14:ligatures w14:val="standardContextual"/>
        </w:rPr>
        <w:t>The resolution shall become effective upon adoption."</w:t>
      </w:r>
    </w:p>
    <w:p w14:paraId="4BC7941F" w14:textId="77777777" w:rsidR="00640C23" w:rsidRPr="003869C3"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640C23">
        <w:rPr>
          <w:rFonts w:asciiTheme="minorHAnsi" w:eastAsia="Times New Roman" w:hAnsiTheme="minorHAnsi" w:cstheme="minorHAnsi"/>
          <w:color w:val="202124"/>
          <w:sz w:val="20"/>
          <w:lang w:val="en" w:eastAsia="pl-PL"/>
        </w:rPr>
        <w:t xml:space="preserve">After the vote, the Chairman of the Meeting stated that the resolution was passed pursuant to Article 420 </w:t>
      </w:r>
      <w:r w:rsidRPr="00640C23">
        <w:rPr>
          <w:rFonts w:asciiTheme="minorHAnsi" w:eastAsia="Times New Roman" w:hAnsiTheme="minorHAnsi" w:cstheme="minorHAnsi"/>
          <w:iCs/>
          <w:noProof/>
          <w:sz w:val="20"/>
          <w:lang w:eastAsia="pl-PL"/>
        </w:rPr>
        <w:t>§</w:t>
      </w:r>
      <w:r w:rsidRPr="00640C23">
        <w:rPr>
          <w:rFonts w:asciiTheme="minorHAnsi" w:hAnsiTheme="minorHAnsi" w:cstheme="minorHAnsi"/>
          <w:iCs/>
          <w:noProof/>
          <w:sz w:val="20"/>
        </w:rPr>
        <w:t>4</w:t>
      </w:r>
      <w:r w:rsidRPr="00640C23">
        <w:rPr>
          <w:rFonts w:asciiTheme="minorHAnsi" w:eastAsia="Times New Roman" w:hAnsiTheme="minorHAnsi" w:cstheme="minorHAnsi"/>
          <w:color w:val="202124"/>
          <w:sz w:val="20"/>
          <w:lang w:val="en" w:eastAsia="pl-PL"/>
        </w:rPr>
        <w:t xml:space="preserve"> of the Commercial Companies Code, </w:t>
      </w:r>
      <w:r w:rsidRPr="003869C3">
        <w:rPr>
          <w:rFonts w:ascii="Book Antiqua" w:eastAsia="Times New Roman" w:hAnsi="Book Antiqua" w:cs="Courier New"/>
          <w:color w:val="202124"/>
          <w:sz w:val="20"/>
          <w:lang w:val="en" w:eastAsia="pl-PL"/>
        </w:rPr>
        <w:t xml:space="preserve">and the number of shares on which valid votes were cast was: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999</w:t>
      </w:r>
      <w:r w:rsidRPr="003869C3">
        <w:rPr>
          <w:rFonts w:ascii="Book Antiqua" w:eastAsia="Times New Roman" w:hAnsi="Book Antiqua" w:cs="Courier New"/>
          <w:color w:val="202124"/>
          <w:sz w:val="20"/>
          <w:lang w:val="en" w:eastAsia="pl-PL"/>
        </w:rPr>
        <w:t xml:space="preserve">, which </w:t>
      </w:r>
      <w:r w:rsidRPr="00A1590C">
        <w:rPr>
          <w:rFonts w:ascii="Book Antiqua" w:eastAsia="Times New Roman" w:hAnsi="Book Antiqua" w:cs="Courier New"/>
          <w:color w:val="202124"/>
          <w:sz w:val="20"/>
          <w:lang w:val="en" w:eastAsia="pl-PL"/>
        </w:rPr>
        <w:t xml:space="preserve">constitutes </w:t>
      </w:r>
      <w:r>
        <w:rPr>
          <w:rFonts w:ascii="Book Antiqua" w:eastAsia="Times New Roman" w:hAnsi="Book Antiqua" w:cs="Courier New"/>
          <w:color w:val="202124"/>
          <w:sz w:val="20"/>
          <w:lang w:val="en" w:eastAsia="pl-PL"/>
        </w:rPr>
        <w:t>30,53</w:t>
      </w:r>
      <w:r w:rsidRPr="00A1590C">
        <w:rPr>
          <w:rFonts w:ascii="Book Antiqua" w:eastAsia="Times New Roman" w:hAnsi="Book Antiqua" w:cs="Courier New"/>
          <w:color w:val="202124"/>
          <w:sz w:val="20"/>
          <w:lang w:val="en" w:eastAsia="pl-PL"/>
        </w:rPr>
        <w:t>%</w:t>
      </w:r>
      <w:r w:rsidRPr="003869C3">
        <w:rPr>
          <w:rFonts w:ascii="Book Antiqua" w:eastAsia="Times New Roman" w:hAnsi="Book Antiqua" w:cs="Courier New"/>
          <w:color w:val="202124"/>
          <w:sz w:val="20"/>
          <w:lang w:val="en" w:eastAsia="pl-PL"/>
        </w:rPr>
        <w:t xml:space="preserve"> of the share capital, and the following votes were cast on the resolution:</w:t>
      </w:r>
    </w:p>
    <w:p w14:paraId="428A3D8E" w14:textId="77777777" w:rsidR="00640C23" w:rsidRPr="003869C3"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valid votes in total, - "for" the resolution</w:t>
      </w:r>
      <w:r>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votes, - "against" - 0 votes, - "abstaining" - 0 votes.</w:t>
      </w:r>
    </w:p>
    <w:p w14:paraId="4C6857B0" w14:textId="77777777" w:rsidR="00640C23" w:rsidRPr="00640C23"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0"/>
        </w:rPr>
      </w:pPr>
    </w:p>
    <w:p w14:paraId="45E0A7D1" w14:textId="77777777" w:rsidR="000B492D" w:rsidRPr="000B492D" w:rsidRDefault="000B492D" w:rsidP="000B492D">
      <w:pPr>
        <w:widowControl w:val="0"/>
        <w:autoSpaceDE w:val="0"/>
        <w:autoSpaceDN w:val="0"/>
        <w:adjustRightInd w:val="0"/>
        <w:spacing w:line="276" w:lineRule="auto"/>
        <w:jc w:val="center"/>
        <w:rPr>
          <w:rFonts w:ascii="Book Antiqua" w:eastAsia="Times New Roman" w:hAnsi="Book Antiqua" w:cs="Tahoma"/>
          <w:sz w:val="20"/>
          <w:lang w:eastAsia="pl-PL"/>
        </w:rPr>
      </w:pPr>
      <w:r w:rsidRPr="000B492D">
        <w:rPr>
          <w:rFonts w:ascii="Book Antiqua" w:eastAsia="Times New Roman" w:hAnsi="Book Antiqua" w:cs="Tahoma"/>
          <w:b/>
          <w:bCs/>
          <w:sz w:val="20"/>
          <w:lang w:eastAsia="pl-PL"/>
        </w:rPr>
        <w:t>Resolution No. 16</w:t>
      </w:r>
    </w:p>
    <w:p w14:paraId="5692DDF5" w14:textId="77777777" w:rsidR="000B492D" w:rsidRPr="000B492D" w:rsidRDefault="000B492D" w:rsidP="000B492D">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0B492D">
        <w:rPr>
          <w:rFonts w:ascii="Book Antiqua" w:eastAsia="Times New Roman" w:hAnsi="Book Antiqua" w:cs="Tahoma"/>
          <w:b/>
          <w:bCs/>
          <w:sz w:val="20"/>
          <w:lang w:eastAsia="pl-PL"/>
        </w:rPr>
        <w:lastRenderedPageBreak/>
        <w:t>of the Ordinary General Meeting of</w:t>
      </w:r>
    </w:p>
    <w:p w14:paraId="5B59E275" w14:textId="77777777" w:rsidR="000B492D" w:rsidRPr="000B492D" w:rsidRDefault="000B492D" w:rsidP="000B492D">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0B492D">
        <w:rPr>
          <w:rFonts w:ascii="Book Antiqua" w:eastAsia="Times New Roman" w:hAnsi="Book Antiqua" w:cs="Tahoma"/>
          <w:b/>
          <w:bCs/>
          <w:sz w:val="20"/>
          <w:lang w:eastAsia="pl-PL"/>
        </w:rPr>
        <w:t>ManyDev</w:t>
      </w:r>
      <w:proofErr w:type="spellEnd"/>
      <w:r w:rsidRPr="000B492D">
        <w:rPr>
          <w:rFonts w:ascii="Book Antiqua" w:eastAsia="Times New Roman" w:hAnsi="Book Antiqua" w:cs="Tahoma"/>
          <w:b/>
          <w:bCs/>
          <w:sz w:val="20"/>
          <w:lang w:eastAsia="pl-PL"/>
        </w:rPr>
        <w:t xml:space="preserve"> Studio SE with its registered office in Warsaw</w:t>
      </w:r>
    </w:p>
    <w:p w14:paraId="22519645" w14:textId="77777777" w:rsidR="000B492D" w:rsidRPr="000B492D" w:rsidRDefault="000B492D" w:rsidP="000B492D">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0B492D">
        <w:rPr>
          <w:rFonts w:ascii="Book Antiqua" w:eastAsia="Times New Roman" w:hAnsi="Book Antiqua" w:cs="Tahoma"/>
          <w:b/>
          <w:bCs/>
          <w:sz w:val="20"/>
          <w:lang w:eastAsia="pl-PL"/>
        </w:rPr>
        <w:t>of June 24th 2024</w:t>
      </w:r>
    </w:p>
    <w:p w14:paraId="2EFEA0E5" w14:textId="77777777" w:rsidR="000B492D" w:rsidRPr="000B492D" w:rsidRDefault="000B492D" w:rsidP="000B492D">
      <w:pPr>
        <w:spacing w:after="160" w:line="259" w:lineRule="auto"/>
        <w:jc w:val="both"/>
        <w:rPr>
          <w:rFonts w:ascii="Book Antiqua" w:eastAsiaTheme="minorHAnsi" w:hAnsi="Book Antiqua" w:cstheme="minorBidi"/>
          <w:kern w:val="2"/>
          <w:sz w:val="20"/>
          <w:u w:val="single"/>
          <w14:ligatures w14:val="standardContextual"/>
        </w:rPr>
      </w:pPr>
      <w:r w:rsidRPr="000B492D">
        <w:rPr>
          <w:rFonts w:ascii="Book Antiqua" w:eastAsiaTheme="minorHAnsi" w:hAnsi="Book Antiqua" w:cstheme="minorBidi"/>
          <w:kern w:val="2"/>
          <w:sz w:val="20"/>
          <w:u w:val="single"/>
          <w14:ligatures w14:val="standardContextual"/>
        </w:rPr>
        <w:t xml:space="preserve">on issuing an opinion concerning the report on remuneration of the members of the Management Board and the Supervisory Board of </w:t>
      </w:r>
      <w:proofErr w:type="spellStart"/>
      <w:r w:rsidRPr="000B492D">
        <w:rPr>
          <w:rFonts w:ascii="Book Antiqua" w:eastAsiaTheme="minorHAnsi" w:hAnsi="Book Antiqua" w:cstheme="minorBidi"/>
          <w:kern w:val="2"/>
          <w:sz w:val="20"/>
          <w:u w:val="single"/>
          <w14:ligatures w14:val="standardContextual"/>
        </w:rPr>
        <w:t>ManyDev</w:t>
      </w:r>
      <w:proofErr w:type="spellEnd"/>
      <w:r w:rsidRPr="000B492D">
        <w:rPr>
          <w:rFonts w:ascii="Book Antiqua" w:eastAsiaTheme="minorHAnsi" w:hAnsi="Book Antiqua" w:cstheme="minorBidi"/>
          <w:kern w:val="2"/>
          <w:sz w:val="20"/>
          <w:u w:val="single"/>
          <w14:ligatures w14:val="standardContextual"/>
        </w:rPr>
        <w:t xml:space="preserve"> Studio SE for the year 2023</w:t>
      </w:r>
    </w:p>
    <w:p w14:paraId="796F4422" w14:textId="77777777" w:rsidR="000B492D" w:rsidRPr="000B492D" w:rsidRDefault="000B492D" w:rsidP="000B492D">
      <w:pPr>
        <w:spacing w:after="160" w:line="259" w:lineRule="auto"/>
        <w:jc w:val="both"/>
        <w:rPr>
          <w:rFonts w:ascii="Book Antiqua" w:eastAsiaTheme="minorHAnsi" w:hAnsi="Book Antiqua" w:cstheme="minorBidi"/>
          <w:kern w:val="2"/>
          <w:sz w:val="20"/>
          <w14:ligatures w14:val="standardContextual"/>
        </w:rPr>
      </w:pPr>
    </w:p>
    <w:p w14:paraId="3C95CF7A" w14:textId="77777777" w:rsidR="000B492D" w:rsidRPr="000B492D" w:rsidRDefault="000B492D" w:rsidP="000B492D">
      <w:pPr>
        <w:spacing w:after="160" w:line="259" w:lineRule="auto"/>
        <w:jc w:val="center"/>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 1</w:t>
      </w:r>
    </w:p>
    <w:p w14:paraId="5A45505D" w14:textId="77777777" w:rsidR="000B492D" w:rsidRPr="000B492D" w:rsidRDefault="000B492D" w:rsidP="000B492D">
      <w:pPr>
        <w:spacing w:after="160" w:line="259" w:lineRule="auto"/>
        <w:jc w:val="both"/>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 xml:space="preserve">The Ordinary General Meeting of the Company, acting pursuant to Article 395 § 2(1) of the Commercial Companies Code in connection with Article 90g(6) of the Act of 29 July 2005 on Public Offering, Conditions Governing the Introduction of Financial Instruments to </w:t>
      </w:r>
      <w:proofErr w:type="spellStart"/>
      <w:r w:rsidRPr="000B492D">
        <w:rPr>
          <w:rFonts w:ascii="Book Antiqua" w:eastAsiaTheme="minorHAnsi" w:hAnsi="Book Antiqua" w:cstheme="minorBidi"/>
          <w:kern w:val="2"/>
          <w:sz w:val="20"/>
          <w14:ligatures w14:val="standardContextual"/>
        </w:rPr>
        <w:t>Organised</w:t>
      </w:r>
      <w:proofErr w:type="spellEnd"/>
      <w:r w:rsidRPr="000B492D">
        <w:rPr>
          <w:rFonts w:ascii="Book Antiqua" w:eastAsiaTheme="minorHAnsi" w:hAnsi="Book Antiqua" w:cstheme="minorBidi"/>
          <w:kern w:val="2"/>
          <w:sz w:val="20"/>
          <w14:ligatures w14:val="standardContextual"/>
        </w:rPr>
        <w:t xml:space="preserve"> Trading, and Public Companies (Journal of Laws of 2022, item 2554) expresses its positive opinion on the Supervisory Board's Report on the remuneration of the Management Board and Supervisory Board of </w:t>
      </w:r>
      <w:proofErr w:type="spellStart"/>
      <w:r w:rsidRPr="000B492D">
        <w:rPr>
          <w:rFonts w:ascii="Book Antiqua" w:eastAsiaTheme="minorHAnsi" w:hAnsi="Book Antiqua" w:cstheme="minorBidi"/>
          <w:kern w:val="2"/>
          <w:sz w:val="20"/>
          <w14:ligatures w14:val="standardContextual"/>
        </w:rPr>
        <w:t>ManyDev</w:t>
      </w:r>
      <w:proofErr w:type="spellEnd"/>
      <w:r w:rsidRPr="000B492D">
        <w:rPr>
          <w:rFonts w:ascii="Book Antiqua" w:eastAsiaTheme="minorHAnsi" w:hAnsi="Book Antiqua" w:cstheme="minorBidi"/>
          <w:kern w:val="2"/>
          <w:sz w:val="20"/>
          <w14:ligatures w14:val="standardContextual"/>
        </w:rPr>
        <w:t xml:space="preserve"> Studio SE for the financial year 2023. </w:t>
      </w:r>
    </w:p>
    <w:p w14:paraId="3028DFD8" w14:textId="77777777" w:rsidR="000B492D" w:rsidRPr="000B492D" w:rsidRDefault="000B492D" w:rsidP="000B492D">
      <w:pPr>
        <w:spacing w:after="160" w:line="259" w:lineRule="auto"/>
        <w:jc w:val="center"/>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 2</w:t>
      </w:r>
    </w:p>
    <w:p w14:paraId="2B203610" w14:textId="77777777" w:rsidR="000B492D" w:rsidRPr="000B492D" w:rsidRDefault="000B492D" w:rsidP="000B492D">
      <w:pPr>
        <w:spacing w:after="160" w:line="259" w:lineRule="auto"/>
        <w:jc w:val="both"/>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The resolution shall become effective upon adoption."</w:t>
      </w:r>
    </w:p>
    <w:p w14:paraId="5B322F00" w14:textId="77777777" w:rsidR="00547560" w:rsidRPr="003869C3" w:rsidRDefault="00547560" w:rsidP="00547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640C23">
        <w:rPr>
          <w:rFonts w:asciiTheme="minorHAnsi" w:eastAsia="Times New Roman" w:hAnsiTheme="minorHAnsi" w:cstheme="minorHAnsi"/>
          <w:color w:val="202124"/>
          <w:sz w:val="20"/>
          <w:lang w:val="en" w:eastAsia="pl-PL"/>
        </w:rPr>
        <w:t xml:space="preserve">After the vote, the Chairman of the Meeting stated that the resolution was passed pursuant to Article 420 </w:t>
      </w:r>
      <w:r w:rsidRPr="00640C23">
        <w:rPr>
          <w:rFonts w:asciiTheme="minorHAnsi" w:eastAsia="Times New Roman" w:hAnsiTheme="minorHAnsi" w:cstheme="minorHAnsi"/>
          <w:iCs/>
          <w:noProof/>
          <w:sz w:val="20"/>
          <w:lang w:eastAsia="pl-PL"/>
        </w:rPr>
        <w:t>§</w:t>
      </w:r>
      <w:r w:rsidRPr="00640C23">
        <w:rPr>
          <w:rFonts w:asciiTheme="minorHAnsi" w:hAnsiTheme="minorHAnsi" w:cstheme="minorHAnsi"/>
          <w:iCs/>
          <w:noProof/>
          <w:sz w:val="20"/>
        </w:rPr>
        <w:t>4</w:t>
      </w:r>
      <w:r w:rsidRPr="00640C23">
        <w:rPr>
          <w:rFonts w:asciiTheme="minorHAnsi" w:eastAsia="Times New Roman" w:hAnsiTheme="minorHAnsi" w:cstheme="minorHAnsi"/>
          <w:color w:val="202124"/>
          <w:sz w:val="20"/>
          <w:lang w:val="en" w:eastAsia="pl-PL"/>
        </w:rPr>
        <w:t xml:space="preserve"> of the Commercial Companies Code, </w:t>
      </w:r>
      <w:r w:rsidRPr="003869C3">
        <w:rPr>
          <w:rFonts w:ascii="Book Antiqua" w:eastAsia="Times New Roman" w:hAnsi="Book Antiqua" w:cs="Courier New"/>
          <w:color w:val="202124"/>
          <w:sz w:val="20"/>
          <w:lang w:val="en" w:eastAsia="pl-PL"/>
        </w:rPr>
        <w:t xml:space="preserve">and the number of shares on which valid votes were cast was: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999</w:t>
      </w:r>
      <w:r w:rsidRPr="003869C3">
        <w:rPr>
          <w:rFonts w:ascii="Book Antiqua" w:eastAsia="Times New Roman" w:hAnsi="Book Antiqua" w:cs="Courier New"/>
          <w:color w:val="202124"/>
          <w:sz w:val="20"/>
          <w:lang w:val="en" w:eastAsia="pl-PL"/>
        </w:rPr>
        <w:t xml:space="preserve">, which </w:t>
      </w:r>
      <w:r w:rsidRPr="00A1590C">
        <w:rPr>
          <w:rFonts w:ascii="Book Antiqua" w:eastAsia="Times New Roman" w:hAnsi="Book Antiqua" w:cs="Courier New"/>
          <w:color w:val="202124"/>
          <w:sz w:val="20"/>
          <w:lang w:val="en" w:eastAsia="pl-PL"/>
        </w:rPr>
        <w:t xml:space="preserve">constitutes </w:t>
      </w:r>
      <w:r>
        <w:rPr>
          <w:rFonts w:ascii="Book Antiqua" w:eastAsia="Times New Roman" w:hAnsi="Book Antiqua" w:cs="Courier New"/>
          <w:color w:val="202124"/>
          <w:sz w:val="20"/>
          <w:lang w:val="en" w:eastAsia="pl-PL"/>
        </w:rPr>
        <w:t>30,53</w:t>
      </w:r>
      <w:r w:rsidRPr="00A1590C">
        <w:rPr>
          <w:rFonts w:ascii="Book Antiqua" w:eastAsia="Times New Roman" w:hAnsi="Book Antiqua" w:cs="Courier New"/>
          <w:color w:val="202124"/>
          <w:sz w:val="20"/>
          <w:lang w:val="en" w:eastAsia="pl-PL"/>
        </w:rPr>
        <w:t>%</w:t>
      </w:r>
      <w:r w:rsidRPr="003869C3">
        <w:rPr>
          <w:rFonts w:ascii="Book Antiqua" w:eastAsia="Times New Roman" w:hAnsi="Book Antiqua" w:cs="Courier New"/>
          <w:color w:val="202124"/>
          <w:sz w:val="20"/>
          <w:lang w:val="en" w:eastAsia="pl-PL"/>
        </w:rPr>
        <w:t xml:space="preserve"> of the share capital, and the following votes were cast on the resolution:</w:t>
      </w:r>
    </w:p>
    <w:p w14:paraId="2F41ECEA" w14:textId="77777777" w:rsidR="00547560" w:rsidRPr="003869C3" w:rsidRDefault="00547560" w:rsidP="00547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valid votes in total, - "for" the resolution</w:t>
      </w:r>
      <w:r>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votes, - "against" - 0 votes, - "abstaining" - 0 votes.</w:t>
      </w:r>
    </w:p>
    <w:p w14:paraId="0F2AA5A7" w14:textId="77777777" w:rsidR="00547560" w:rsidRPr="00640C23" w:rsidRDefault="00547560" w:rsidP="00547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0"/>
        </w:rPr>
      </w:pPr>
    </w:p>
    <w:p w14:paraId="22C0034A" w14:textId="1933D1BE" w:rsidR="00547560" w:rsidRPr="000B492D" w:rsidRDefault="00547560" w:rsidP="00547560">
      <w:pPr>
        <w:widowControl w:val="0"/>
        <w:autoSpaceDE w:val="0"/>
        <w:autoSpaceDN w:val="0"/>
        <w:adjustRightInd w:val="0"/>
        <w:spacing w:line="276" w:lineRule="auto"/>
        <w:jc w:val="center"/>
        <w:rPr>
          <w:rFonts w:ascii="Book Antiqua" w:eastAsia="Times New Roman" w:hAnsi="Book Antiqua" w:cs="Tahoma"/>
          <w:sz w:val="20"/>
          <w:lang w:eastAsia="pl-PL"/>
        </w:rPr>
      </w:pPr>
      <w:r>
        <w:rPr>
          <w:rFonts w:ascii="Book Antiqua" w:eastAsia="Times New Roman" w:hAnsi="Book Antiqua" w:cs="Tahoma"/>
          <w:b/>
          <w:bCs/>
          <w:sz w:val="20"/>
          <w:lang w:eastAsia="pl-PL"/>
        </w:rPr>
        <w:t>Resolution No. 17</w:t>
      </w:r>
    </w:p>
    <w:p w14:paraId="3B4AF12B" w14:textId="77777777" w:rsidR="00547560" w:rsidRPr="000B492D" w:rsidRDefault="00547560" w:rsidP="00547560">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0B492D">
        <w:rPr>
          <w:rFonts w:ascii="Book Antiqua" w:eastAsia="Times New Roman" w:hAnsi="Book Antiqua" w:cs="Tahoma"/>
          <w:b/>
          <w:bCs/>
          <w:sz w:val="20"/>
          <w:lang w:eastAsia="pl-PL"/>
        </w:rPr>
        <w:t>of the Ordinary General Meeting of</w:t>
      </w:r>
    </w:p>
    <w:p w14:paraId="4512DCCE" w14:textId="77777777" w:rsidR="00547560" w:rsidRPr="000B492D" w:rsidRDefault="00547560" w:rsidP="00547560">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0B492D">
        <w:rPr>
          <w:rFonts w:ascii="Book Antiqua" w:eastAsia="Times New Roman" w:hAnsi="Book Antiqua" w:cs="Tahoma"/>
          <w:b/>
          <w:bCs/>
          <w:sz w:val="20"/>
          <w:lang w:eastAsia="pl-PL"/>
        </w:rPr>
        <w:t>ManyDev</w:t>
      </w:r>
      <w:proofErr w:type="spellEnd"/>
      <w:r w:rsidRPr="000B492D">
        <w:rPr>
          <w:rFonts w:ascii="Book Antiqua" w:eastAsia="Times New Roman" w:hAnsi="Book Antiqua" w:cs="Tahoma"/>
          <w:b/>
          <w:bCs/>
          <w:sz w:val="20"/>
          <w:lang w:eastAsia="pl-PL"/>
        </w:rPr>
        <w:t xml:space="preserve"> Studio SE with its registered office in Warsaw</w:t>
      </w:r>
    </w:p>
    <w:p w14:paraId="7FADB109" w14:textId="77777777" w:rsidR="00547560" w:rsidRPr="000B492D" w:rsidRDefault="00547560" w:rsidP="00547560">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0B492D">
        <w:rPr>
          <w:rFonts w:ascii="Book Antiqua" w:eastAsia="Times New Roman" w:hAnsi="Book Antiqua" w:cs="Tahoma"/>
          <w:b/>
          <w:bCs/>
          <w:sz w:val="20"/>
          <w:lang w:eastAsia="pl-PL"/>
        </w:rPr>
        <w:t>of June 24th 2024</w:t>
      </w:r>
    </w:p>
    <w:p w14:paraId="4538B9A3" w14:textId="67D72D89" w:rsidR="00CB27D8" w:rsidRDefault="00547560" w:rsidP="00547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hAnsi="Book Antiqua" w:cstheme="minorHAnsi"/>
          <w:i/>
          <w:sz w:val="20"/>
        </w:rPr>
      </w:pPr>
      <w:r w:rsidRPr="00547560">
        <w:rPr>
          <w:rFonts w:ascii="Book Antiqua" w:hAnsi="Book Antiqua" w:cstheme="minorHAnsi"/>
          <w:i/>
          <w:sz w:val="20"/>
        </w:rPr>
        <w:t>regarding specifying the number of members of the Company's Supervisory Board</w:t>
      </w:r>
    </w:p>
    <w:p w14:paraId="3524EC8F" w14:textId="77777777" w:rsidR="00547560" w:rsidRDefault="00547560" w:rsidP="00547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hAnsi="Book Antiqua" w:cstheme="minorHAnsi"/>
          <w:i/>
          <w:sz w:val="20"/>
        </w:rPr>
      </w:pPr>
    </w:p>
    <w:p w14:paraId="2B60962A" w14:textId="77777777" w:rsidR="00547560" w:rsidRPr="00547560" w:rsidRDefault="00547560" w:rsidP="00547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hAnsi="Book Antiqua" w:cstheme="minorHAnsi"/>
          <w:sz w:val="20"/>
        </w:rPr>
      </w:pPr>
      <w:r w:rsidRPr="00547560">
        <w:rPr>
          <w:rFonts w:ascii="Book Antiqua" w:hAnsi="Book Antiqua" w:cstheme="minorHAnsi"/>
          <w:sz w:val="20"/>
        </w:rPr>
        <w:t>§1</w:t>
      </w:r>
    </w:p>
    <w:p w14:paraId="64940D27" w14:textId="336D9A55" w:rsidR="00547560" w:rsidRDefault="00547560" w:rsidP="00547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r w:rsidRPr="00547560">
        <w:rPr>
          <w:rFonts w:ascii="Book Antiqua" w:hAnsi="Book Antiqua" w:cstheme="minorHAnsi"/>
          <w:sz w:val="20"/>
        </w:rPr>
        <w:t>Based on Article. 385 §1 of the Commercial Companies Code and § 18 section 1 of the Company's Articles of Association, the Extraordinary General Meeting determines that the Company's Supervisory Board consists of 6 (six) members.</w:t>
      </w:r>
    </w:p>
    <w:p w14:paraId="691C1EF8" w14:textId="77777777" w:rsidR="0060663F" w:rsidRPr="000B492D" w:rsidRDefault="0060663F" w:rsidP="0060663F">
      <w:pPr>
        <w:spacing w:after="160" w:line="259" w:lineRule="auto"/>
        <w:jc w:val="center"/>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 2</w:t>
      </w:r>
    </w:p>
    <w:p w14:paraId="76DD0D39" w14:textId="77777777" w:rsidR="0060663F" w:rsidRPr="000B492D" w:rsidRDefault="0060663F" w:rsidP="0060663F">
      <w:pPr>
        <w:spacing w:after="160" w:line="259" w:lineRule="auto"/>
        <w:jc w:val="both"/>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The resolution shall become effective upon adoption."</w:t>
      </w:r>
    </w:p>
    <w:p w14:paraId="509EE0DD" w14:textId="77777777" w:rsidR="0060663F" w:rsidRPr="003869C3" w:rsidRDefault="0060663F" w:rsidP="006066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640C23">
        <w:rPr>
          <w:rFonts w:asciiTheme="minorHAnsi" w:eastAsia="Times New Roman" w:hAnsiTheme="minorHAnsi" w:cstheme="minorHAnsi"/>
          <w:color w:val="202124"/>
          <w:sz w:val="20"/>
          <w:lang w:val="en" w:eastAsia="pl-PL"/>
        </w:rPr>
        <w:t xml:space="preserve">After the vote, the Chairman of the Meeting stated that the resolution was passed pursuant to Article 420 </w:t>
      </w:r>
      <w:r w:rsidRPr="00640C23">
        <w:rPr>
          <w:rFonts w:asciiTheme="minorHAnsi" w:eastAsia="Times New Roman" w:hAnsiTheme="minorHAnsi" w:cstheme="minorHAnsi"/>
          <w:iCs/>
          <w:noProof/>
          <w:sz w:val="20"/>
          <w:lang w:eastAsia="pl-PL"/>
        </w:rPr>
        <w:t>§</w:t>
      </w:r>
      <w:r w:rsidRPr="00640C23">
        <w:rPr>
          <w:rFonts w:asciiTheme="minorHAnsi" w:hAnsiTheme="minorHAnsi" w:cstheme="minorHAnsi"/>
          <w:iCs/>
          <w:noProof/>
          <w:sz w:val="20"/>
        </w:rPr>
        <w:t>4</w:t>
      </w:r>
      <w:r w:rsidRPr="00640C23">
        <w:rPr>
          <w:rFonts w:asciiTheme="minorHAnsi" w:eastAsia="Times New Roman" w:hAnsiTheme="minorHAnsi" w:cstheme="minorHAnsi"/>
          <w:color w:val="202124"/>
          <w:sz w:val="20"/>
          <w:lang w:val="en" w:eastAsia="pl-PL"/>
        </w:rPr>
        <w:t xml:space="preserve"> of the Commercial Companies Code, </w:t>
      </w:r>
      <w:r w:rsidRPr="003869C3">
        <w:rPr>
          <w:rFonts w:ascii="Book Antiqua" w:eastAsia="Times New Roman" w:hAnsi="Book Antiqua" w:cs="Courier New"/>
          <w:color w:val="202124"/>
          <w:sz w:val="20"/>
          <w:lang w:val="en" w:eastAsia="pl-PL"/>
        </w:rPr>
        <w:t xml:space="preserve">and the number of shares on which valid votes were cast was: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999</w:t>
      </w:r>
      <w:r w:rsidRPr="003869C3">
        <w:rPr>
          <w:rFonts w:ascii="Book Antiqua" w:eastAsia="Times New Roman" w:hAnsi="Book Antiqua" w:cs="Courier New"/>
          <w:color w:val="202124"/>
          <w:sz w:val="20"/>
          <w:lang w:val="en" w:eastAsia="pl-PL"/>
        </w:rPr>
        <w:t xml:space="preserve">, which </w:t>
      </w:r>
      <w:r w:rsidRPr="00A1590C">
        <w:rPr>
          <w:rFonts w:ascii="Book Antiqua" w:eastAsia="Times New Roman" w:hAnsi="Book Antiqua" w:cs="Courier New"/>
          <w:color w:val="202124"/>
          <w:sz w:val="20"/>
          <w:lang w:val="en" w:eastAsia="pl-PL"/>
        </w:rPr>
        <w:t xml:space="preserve">constitutes </w:t>
      </w:r>
      <w:r>
        <w:rPr>
          <w:rFonts w:ascii="Book Antiqua" w:eastAsia="Times New Roman" w:hAnsi="Book Antiqua" w:cs="Courier New"/>
          <w:color w:val="202124"/>
          <w:sz w:val="20"/>
          <w:lang w:val="en" w:eastAsia="pl-PL"/>
        </w:rPr>
        <w:t>30,53</w:t>
      </w:r>
      <w:r w:rsidRPr="00A1590C">
        <w:rPr>
          <w:rFonts w:ascii="Book Antiqua" w:eastAsia="Times New Roman" w:hAnsi="Book Antiqua" w:cs="Courier New"/>
          <w:color w:val="202124"/>
          <w:sz w:val="20"/>
          <w:lang w:val="en" w:eastAsia="pl-PL"/>
        </w:rPr>
        <w:t>%</w:t>
      </w:r>
      <w:r w:rsidRPr="003869C3">
        <w:rPr>
          <w:rFonts w:ascii="Book Antiqua" w:eastAsia="Times New Roman" w:hAnsi="Book Antiqua" w:cs="Courier New"/>
          <w:color w:val="202124"/>
          <w:sz w:val="20"/>
          <w:lang w:val="en" w:eastAsia="pl-PL"/>
        </w:rPr>
        <w:t xml:space="preserve"> of the share capital, and the following votes were cast on the resolution:</w:t>
      </w:r>
    </w:p>
    <w:p w14:paraId="7A256A7A" w14:textId="77777777" w:rsidR="0060663F" w:rsidRPr="003869C3" w:rsidRDefault="0060663F" w:rsidP="006066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valid votes in total, - "for" the resolution</w:t>
      </w:r>
      <w:r>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votes, - "against" - 0 votes, - "abstaining" - 0 votes.</w:t>
      </w:r>
    </w:p>
    <w:p w14:paraId="0872D59E" w14:textId="77777777" w:rsidR="0060663F" w:rsidRPr="00640C23" w:rsidRDefault="0060663F" w:rsidP="006066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0"/>
        </w:rPr>
      </w:pPr>
    </w:p>
    <w:p w14:paraId="0B2F6096" w14:textId="2110CF2F" w:rsidR="0060663F" w:rsidRPr="000B492D" w:rsidRDefault="0060663F" w:rsidP="0060663F">
      <w:pPr>
        <w:widowControl w:val="0"/>
        <w:autoSpaceDE w:val="0"/>
        <w:autoSpaceDN w:val="0"/>
        <w:adjustRightInd w:val="0"/>
        <w:spacing w:line="276" w:lineRule="auto"/>
        <w:jc w:val="center"/>
        <w:rPr>
          <w:rFonts w:ascii="Book Antiqua" w:eastAsia="Times New Roman" w:hAnsi="Book Antiqua" w:cs="Tahoma"/>
          <w:sz w:val="20"/>
          <w:lang w:eastAsia="pl-PL"/>
        </w:rPr>
      </w:pPr>
      <w:r>
        <w:rPr>
          <w:rFonts w:ascii="Book Antiqua" w:eastAsia="Times New Roman" w:hAnsi="Book Antiqua" w:cs="Tahoma"/>
          <w:b/>
          <w:bCs/>
          <w:sz w:val="20"/>
          <w:lang w:eastAsia="pl-PL"/>
        </w:rPr>
        <w:t>Resolution No. 18</w:t>
      </w:r>
    </w:p>
    <w:p w14:paraId="33990919" w14:textId="77777777" w:rsidR="0060663F" w:rsidRPr="000B492D" w:rsidRDefault="0060663F" w:rsidP="0060663F">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0B492D">
        <w:rPr>
          <w:rFonts w:ascii="Book Antiqua" w:eastAsia="Times New Roman" w:hAnsi="Book Antiqua" w:cs="Tahoma"/>
          <w:b/>
          <w:bCs/>
          <w:sz w:val="20"/>
          <w:lang w:eastAsia="pl-PL"/>
        </w:rPr>
        <w:t>of the Ordinary General Meeting of</w:t>
      </w:r>
    </w:p>
    <w:p w14:paraId="10FEDD2D" w14:textId="77777777" w:rsidR="0060663F" w:rsidRPr="000B492D" w:rsidRDefault="0060663F" w:rsidP="0060663F">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proofErr w:type="spellStart"/>
      <w:r w:rsidRPr="000B492D">
        <w:rPr>
          <w:rFonts w:ascii="Book Antiqua" w:eastAsia="Times New Roman" w:hAnsi="Book Antiqua" w:cs="Tahoma"/>
          <w:b/>
          <w:bCs/>
          <w:sz w:val="20"/>
          <w:lang w:eastAsia="pl-PL"/>
        </w:rPr>
        <w:t>ManyDev</w:t>
      </w:r>
      <w:proofErr w:type="spellEnd"/>
      <w:r w:rsidRPr="000B492D">
        <w:rPr>
          <w:rFonts w:ascii="Book Antiqua" w:eastAsia="Times New Roman" w:hAnsi="Book Antiqua" w:cs="Tahoma"/>
          <w:b/>
          <w:bCs/>
          <w:sz w:val="20"/>
          <w:lang w:eastAsia="pl-PL"/>
        </w:rPr>
        <w:t xml:space="preserve"> Studio SE with its registered office in Warsaw</w:t>
      </w:r>
    </w:p>
    <w:p w14:paraId="1C77B9B4" w14:textId="77777777" w:rsidR="0060663F" w:rsidRDefault="0060663F" w:rsidP="0060663F">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0B492D">
        <w:rPr>
          <w:rFonts w:ascii="Book Antiqua" w:eastAsia="Times New Roman" w:hAnsi="Book Antiqua" w:cs="Tahoma"/>
          <w:b/>
          <w:bCs/>
          <w:sz w:val="20"/>
          <w:lang w:eastAsia="pl-PL"/>
        </w:rPr>
        <w:t>of June 24th 2024</w:t>
      </w:r>
    </w:p>
    <w:p w14:paraId="2F137315" w14:textId="0DE12DDE" w:rsidR="003817FE" w:rsidRPr="000B492D" w:rsidRDefault="003817FE" w:rsidP="0060663F">
      <w:pPr>
        <w:widowControl w:val="0"/>
        <w:autoSpaceDE w:val="0"/>
        <w:autoSpaceDN w:val="0"/>
        <w:adjustRightInd w:val="0"/>
        <w:spacing w:line="276" w:lineRule="auto"/>
        <w:ind w:right="-78"/>
        <w:jc w:val="center"/>
        <w:rPr>
          <w:rFonts w:ascii="Book Antiqua" w:eastAsia="Times New Roman" w:hAnsi="Book Antiqua" w:cs="Tahoma"/>
          <w:bCs/>
          <w:i/>
          <w:sz w:val="20"/>
          <w:lang w:eastAsia="pl-PL"/>
        </w:rPr>
      </w:pPr>
      <w:r w:rsidRPr="003817FE">
        <w:rPr>
          <w:rFonts w:ascii="Book Antiqua" w:eastAsia="Times New Roman" w:hAnsi="Book Antiqua" w:cs="Tahoma"/>
          <w:bCs/>
          <w:i/>
          <w:sz w:val="20"/>
          <w:lang w:eastAsia="pl-PL"/>
        </w:rPr>
        <w:lastRenderedPageBreak/>
        <w:t>regarding the appointment of a member of the Company's Supervisory Board</w:t>
      </w:r>
    </w:p>
    <w:p w14:paraId="358982FB" w14:textId="77777777" w:rsidR="003817FE" w:rsidRPr="003817FE" w:rsidRDefault="003817FE" w:rsidP="00381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hAnsi="Book Antiqua" w:cstheme="minorHAnsi"/>
          <w:sz w:val="20"/>
        </w:rPr>
      </w:pPr>
      <w:r w:rsidRPr="003817FE">
        <w:rPr>
          <w:rFonts w:ascii="Book Antiqua" w:hAnsi="Book Antiqua" w:cstheme="minorHAnsi"/>
          <w:sz w:val="20"/>
        </w:rPr>
        <w:t>§1</w:t>
      </w:r>
    </w:p>
    <w:p w14:paraId="03518306" w14:textId="77729452" w:rsidR="0060663F" w:rsidRDefault="003817FE" w:rsidP="00381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r w:rsidRPr="003817FE">
        <w:rPr>
          <w:rFonts w:ascii="Book Antiqua" w:hAnsi="Book Antiqua" w:cstheme="minorHAnsi"/>
          <w:sz w:val="20"/>
        </w:rPr>
        <w:t xml:space="preserve">Based on Article. 385 §1 of the Commercial Companies Code and § 18 section 1 of the Company's Articles of Association, the Extraordinary General Meeting appoints Mr. Karol </w:t>
      </w:r>
      <w:proofErr w:type="spellStart"/>
      <w:r w:rsidRPr="003817FE">
        <w:rPr>
          <w:rFonts w:ascii="Book Antiqua" w:hAnsi="Book Antiqua" w:cstheme="minorHAnsi"/>
          <w:sz w:val="20"/>
        </w:rPr>
        <w:t>Trel</w:t>
      </w:r>
      <w:proofErr w:type="spellEnd"/>
      <w:r w:rsidRPr="003817FE">
        <w:rPr>
          <w:rFonts w:ascii="Book Antiqua" w:hAnsi="Book Antiqua" w:cstheme="minorHAnsi"/>
          <w:sz w:val="20"/>
        </w:rPr>
        <w:t xml:space="preserve"> as a member of the Company's Supervisory Board.</w:t>
      </w:r>
    </w:p>
    <w:p w14:paraId="31DE4C7C" w14:textId="77777777" w:rsidR="00ED4CF6" w:rsidRPr="000B492D" w:rsidRDefault="00ED4CF6" w:rsidP="00ED4CF6">
      <w:pPr>
        <w:spacing w:after="160" w:line="259" w:lineRule="auto"/>
        <w:jc w:val="center"/>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 2</w:t>
      </w:r>
    </w:p>
    <w:p w14:paraId="3828ECD7" w14:textId="77777777" w:rsidR="00ED4CF6" w:rsidRPr="000B492D" w:rsidRDefault="00ED4CF6" w:rsidP="00ED4CF6">
      <w:pPr>
        <w:spacing w:after="160" w:line="259" w:lineRule="auto"/>
        <w:jc w:val="both"/>
        <w:rPr>
          <w:rFonts w:ascii="Book Antiqua" w:eastAsiaTheme="minorHAnsi" w:hAnsi="Book Antiqua" w:cstheme="minorBidi"/>
          <w:kern w:val="2"/>
          <w:sz w:val="20"/>
          <w14:ligatures w14:val="standardContextual"/>
        </w:rPr>
      </w:pPr>
      <w:r w:rsidRPr="000B492D">
        <w:rPr>
          <w:rFonts w:ascii="Book Antiqua" w:eastAsiaTheme="minorHAnsi" w:hAnsi="Book Antiqua" w:cstheme="minorBidi"/>
          <w:kern w:val="2"/>
          <w:sz w:val="20"/>
          <w14:ligatures w14:val="standardContextual"/>
        </w:rPr>
        <w:t>The resolution shall become effective upon adoption."</w:t>
      </w:r>
    </w:p>
    <w:p w14:paraId="1512CC00" w14:textId="77777777" w:rsidR="00ED4CF6" w:rsidRPr="003869C3" w:rsidRDefault="00ED4CF6" w:rsidP="00ED4C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640C23">
        <w:rPr>
          <w:rFonts w:asciiTheme="minorHAnsi" w:eastAsia="Times New Roman" w:hAnsiTheme="minorHAnsi" w:cstheme="minorHAnsi"/>
          <w:color w:val="202124"/>
          <w:sz w:val="20"/>
          <w:lang w:val="en" w:eastAsia="pl-PL"/>
        </w:rPr>
        <w:t xml:space="preserve">After the vote, the Chairman of the Meeting stated that the resolution was passed pursuant to Article 420 </w:t>
      </w:r>
      <w:r w:rsidRPr="00640C23">
        <w:rPr>
          <w:rFonts w:asciiTheme="minorHAnsi" w:eastAsia="Times New Roman" w:hAnsiTheme="minorHAnsi" w:cstheme="minorHAnsi"/>
          <w:iCs/>
          <w:noProof/>
          <w:sz w:val="20"/>
          <w:lang w:eastAsia="pl-PL"/>
        </w:rPr>
        <w:t>§</w:t>
      </w:r>
      <w:r w:rsidRPr="00640C23">
        <w:rPr>
          <w:rFonts w:asciiTheme="minorHAnsi" w:hAnsiTheme="minorHAnsi" w:cstheme="minorHAnsi"/>
          <w:iCs/>
          <w:noProof/>
          <w:sz w:val="20"/>
        </w:rPr>
        <w:t>4</w:t>
      </w:r>
      <w:r w:rsidRPr="00640C23">
        <w:rPr>
          <w:rFonts w:asciiTheme="minorHAnsi" w:eastAsia="Times New Roman" w:hAnsiTheme="minorHAnsi" w:cstheme="minorHAnsi"/>
          <w:color w:val="202124"/>
          <w:sz w:val="20"/>
          <w:lang w:val="en" w:eastAsia="pl-PL"/>
        </w:rPr>
        <w:t xml:space="preserve"> of the Commercial Companies Code, </w:t>
      </w:r>
      <w:r w:rsidRPr="003869C3">
        <w:rPr>
          <w:rFonts w:ascii="Book Antiqua" w:eastAsia="Times New Roman" w:hAnsi="Book Antiqua" w:cs="Courier New"/>
          <w:color w:val="202124"/>
          <w:sz w:val="20"/>
          <w:lang w:val="en" w:eastAsia="pl-PL"/>
        </w:rPr>
        <w:t xml:space="preserve">and the number of shares on which valid votes were cast was: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999</w:t>
      </w:r>
      <w:r w:rsidRPr="003869C3">
        <w:rPr>
          <w:rFonts w:ascii="Book Antiqua" w:eastAsia="Times New Roman" w:hAnsi="Book Antiqua" w:cs="Courier New"/>
          <w:color w:val="202124"/>
          <w:sz w:val="20"/>
          <w:lang w:val="en" w:eastAsia="pl-PL"/>
        </w:rPr>
        <w:t xml:space="preserve">, which </w:t>
      </w:r>
      <w:r w:rsidRPr="00A1590C">
        <w:rPr>
          <w:rFonts w:ascii="Book Antiqua" w:eastAsia="Times New Roman" w:hAnsi="Book Antiqua" w:cs="Courier New"/>
          <w:color w:val="202124"/>
          <w:sz w:val="20"/>
          <w:lang w:val="en" w:eastAsia="pl-PL"/>
        </w:rPr>
        <w:t xml:space="preserve">constitutes </w:t>
      </w:r>
      <w:r>
        <w:rPr>
          <w:rFonts w:ascii="Book Antiqua" w:eastAsia="Times New Roman" w:hAnsi="Book Antiqua" w:cs="Courier New"/>
          <w:color w:val="202124"/>
          <w:sz w:val="20"/>
          <w:lang w:val="en" w:eastAsia="pl-PL"/>
        </w:rPr>
        <w:t>30,53</w:t>
      </w:r>
      <w:r w:rsidRPr="00A1590C">
        <w:rPr>
          <w:rFonts w:ascii="Book Antiqua" w:eastAsia="Times New Roman" w:hAnsi="Book Antiqua" w:cs="Courier New"/>
          <w:color w:val="202124"/>
          <w:sz w:val="20"/>
          <w:lang w:val="en" w:eastAsia="pl-PL"/>
        </w:rPr>
        <w:t>%</w:t>
      </w:r>
      <w:r w:rsidRPr="003869C3">
        <w:rPr>
          <w:rFonts w:ascii="Book Antiqua" w:eastAsia="Times New Roman" w:hAnsi="Book Antiqua" w:cs="Courier New"/>
          <w:color w:val="202124"/>
          <w:sz w:val="20"/>
          <w:lang w:val="en" w:eastAsia="pl-PL"/>
        </w:rPr>
        <w:t xml:space="preserve"> of the share capital, and the following votes were cast on the resolution:</w:t>
      </w:r>
    </w:p>
    <w:p w14:paraId="0D28D1F4" w14:textId="77777777" w:rsidR="00ED4CF6" w:rsidRPr="003869C3" w:rsidRDefault="00ED4CF6" w:rsidP="00ED4C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valid votes in total, - "for" the resolution</w:t>
      </w:r>
      <w:r>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votes, - "against" - 0 votes, - "abstaining" - 0 votes.</w:t>
      </w:r>
    </w:p>
    <w:p w14:paraId="4C995853" w14:textId="77777777" w:rsidR="00ED4CF6" w:rsidRPr="003817FE" w:rsidRDefault="00ED4CF6" w:rsidP="00381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bookmarkStart w:id="0" w:name="_GoBack"/>
      <w:bookmarkEnd w:id="0"/>
    </w:p>
    <w:sectPr w:rsidR="00ED4CF6" w:rsidRPr="003817F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CC50C" w14:textId="77777777" w:rsidR="00280409" w:rsidRDefault="00280409" w:rsidP="00042B1B">
      <w:r>
        <w:separator/>
      </w:r>
    </w:p>
  </w:endnote>
  <w:endnote w:type="continuationSeparator" w:id="0">
    <w:p w14:paraId="49846D1E" w14:textId="77777777" w:rsidR="00280409" w:rsidRDefault="00280409" w:rsidP="000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6D19E" w14:textId="77777777" w:rsidR="00280409" w:rsidRDefault="00280409" w:rsidP="00042B1B">
      <w:r>
        <w:separator/>
      </w:r>
    </w:p>
  </w:footnote>
  <w:footnote w:type="continuationSeparator" w:id="0">
    <w:p w14:paraId="1B78EF3F" w14:textId="77777777" w:rsidR="00280409" w:rsidRDefault="00280409" w:rsidP="00042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1FE37" w14:textId="61F84BB9" w:rsidR="00DC5E6B" w:rsidRDefault="00DC5E6B" w:rsidP="00DC5E6B">
    <w:pPr>
      <w:tabs>
        <w:tab w:val="right" w:leader="hyphen" w:pos="9072"/>
        <w:tab w:val="right" w:leader="hyphen" w:pos="9214"/>
      </w:tabs>
      <w:spacing w:line="300" w:lineRule="exact"/>
      <w:ind w:right="-1"/>
      <w:jc w:val="both"/>
      <w:rPr>
        <w:rFonts w:ascii="Book Antiqua" w:hAnsi="Book Antiqua"/>
        <w:sz w:val="20"/>
      </w:rPr>
    </w:pPr>
    <w:r w:rsidRPr="003869C3">
      <w:rPr>
        <w:rFonts w:ascii="Book Antiqua" w:hAnsi="Book Antiqua"/>
        <w:sz w:val="20"/>
      </w:rPr>
      <w:t xml:space="preserve">Resolutions adopted at the </w:t>
    </w:r>
    <w:r w:rsidR="009629BB">
      <w:rPr>
        <w:rFonts w:ascii="Book Antiqua" w:hAnsi="Book Antiqua"/>
        <w:sz w:val="20"/>
      </w:rPr>
      <w:t>O</w:t>
    </w:r>
    <w:r>
      <w:rPr>
        <w:rFonts w:ascii="Book Antiqua" w:hAnsi="Book Antiqua"/>
        <w:sz w:val="20"/>
      </w:rPr>
      <w:t>rdinary</w:t>
    </w:r>
    <w:r w:rsidRPr="003869C3">
      <w:rPr>
        <w:rFonts w:ascii="Book Antiqua" w:hAnsi="Book Antiqua"/>
        <w:sz w:val="20"/>
      </w:rPr>
      <w:t xml:space="preserve"> General Meeting of </w:t>
    </w:r>
    <w:proofErr w:type="spellStart"/>
    <w:r w:rsidRPr="003869C3">
      <w:rPr>
        <w:rFonts w:ascii="Book Antiqua" w:hAnsi="Book Antiqua"/>
        <w:sz w:val="20"/>
      </w:rPr>
      <w:t>ManyDev</w:t>
    </w:r>
    <w:proofErr w:type="spellEnd"/>
    <w:r w:rsidRPr="003869C3">
      <w:rPr>
        <w:rFonts w:ascii="Book Antiqua" w:hAnsi="Book Antiqua"/>
        <w:sz w:val="20"/>
      </w:rPr>
      <w:t xml:space="preserve"> Studio SE on </w:t>
    </w:r>
    <w:r w:rsidR="009629BB">
      <w:rPr>
        <w:rFonts w:ascii="Book Antiqua" w:hAnsi="Book Antiqua"/>
        <w:sz w:val="20"/>
      </w:rPr>
      <w:t>June</w:t>
    </w:r>
    <w:r>
      <w:rPr>
        <w:rFonts w:ascii="Book Antiqua" w:hAnsi="Book Antiqua"/>
        <w:sz w:val="20"/>
      </w:rPr>
      <w:t xml:space="preserve"> </w:t>
    </w:r>
    <w:r w:rsidR="00406EE5">
      <w:rPr>
        <w:rFonts w:ascii="Book Antiqua" w:hAnsi="Book Antiqua"/>
        <w:sz w:val="20"/>
      </w:rPr>
      <w:t>24</w:t>
    </w:r>
    <w:r>
      <w:rPr>
        <w:rFonts w:ascii="Book Antiqua" w:hAnsi="Book Antiqua"/>
        <w:sz w:val="20"/>
      </w:rPr>
      <w:t>th</w:t>
    </w:r>
    <w:r w:rsidR="00406EE5">
      <w:rPr>
        <w:rFonts w:ascii="Book Antiqua" w:hAnsi="Book Antiqua"/>
        <w:sz w:val="20"/>
      </w:rPr>
      <w:t xml:space="preserve"> 2024</w:t>
    </w:r>
  </w:p>
  <w:p w14:paraId="2238AE11" w14:textId="2CEF5238" w:rsidR="00042B1B" w:rsidRPr="00DC5E6B" w:rsidRDefault="00042B1B" w:rsidP="00DC5E6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6FA914A"/>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5C86E7B"/>
    <w:multiLevelType w:val="hybridMultilevel"/>
    <w:tmpl w:val="B21A0728"/>
    <w:lvl w:ilvl="0" w:tplc="D9286052">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80D7FFD"/>
    <w:multiLevelType w:val="hybridMultilevel"/>
    <w:tmpl w:val="8C7036A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B12CFC"/>
    <w:multiLevelType w:val="hybridMultilevel"/>
    <w:tmpl w:val="C44C3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441B5F"/>
    <w:multiLevelType w:val="hybridMultilevel"/>
    <w:tmpl w:val="6E26FF5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D91A0F"/>
    <w:multiLevelType w:val="hybridMultilevel"/>
    <w:tmpl w:val="5010EC44"/>
    <w:lvl w:ilvl="0" w:tplc="93F0C24E">
      <w:start w:val="1"/>
      <w:numFmt w:val="decimal"/>
      <w:suff w:val="space"/>
      <w:lvlText w:val="%1)"/>
      <w:lvlJc w:val="left"/>
      <w:pPr>
        <w:ind w:left="1353"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31F37A8B"/>
    <w:multiLevelType w:val="hybridMultilevel"/>
    <w:tmpl w:val="5CC2F5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426358"/>
    <w:multiLevelType w:val="singleLevel"/>
    <w:tmpl w:val="A2A042B0"/>
    <w:lvl w:ilvl="0">
      <w:start w:val="1"/>
      <w:numFmt w:val="bullet"/>
      <w:pStyle w:val="Nagwek4"/>
      <w:lvlText w:val=""/>
      <w:lvlJc w:val="left"/>
      <w:pPr>
        <w:tabs>
          <w:tab w:val="num" w:pos="360"/>
        </w:tabs>
        <w:ind w:left="360" w:hanging="360"/>
      </w:pPr>
      <w:rPr>
        <w:rFonts w:ascii="Symbol" w:hAnsi="Symbol" w:cs="Symbol" w:hint="default"/>
        <w:sz w:val="16"/>
        <w:szCs w:val="16"/>
      </w:rPr>
    </w:lvl>
  </w:abstractNum>
  <w:abstractNum w:abstractNumId="9">
    <w:nsid w:val="3DBE74CC"/>
    <w:multiLevelType w:val="hybridMultilevel"/>
    <w:tmpl w:val="FB62A8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4BD862CC"/>
    <w:multiLevelType w:val="hybridMultilevel"/>
    <w:tmpl w:val="32567122"/>
    <w:lvl w:ilvl="0" w:tplc="EA74F6D8">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D3B23C4"/>
    <w:multiLevelType w:val="hybridMultilevel"/>
    <w:tmpl w:val="FFF4CE1C"/>
    <w:lvl w:ilvl="0" w:tplc="8BD6F31C">
      <w:start w:val="1"/>
      <w:numFmt w:val="decimal"/>
      <w:pStyle w:val="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93E6DA1"/>
    <w:multiLevelType w:val="hybridMultilevel"/>
    <w:tmpl w:val="9BFCA29E"/>
    <w:lvl w:ilvl="0" w:tplc="0CE87442">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5E9E18C7"/>
    <w:multiLevelType w:val="hybridMultilevel"/>
    <w:tmpl w:val="0BEEF1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0295306"/>
    <w:multiLevelType w:val="hybridMultilevel"/>
    <w:tmpl w:val="F84E6446"/>
    <w:lvl w:ilvl="0" w:tplc="D13C7BFC">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0E751A6"/>
    <w:multiLevelType w:val="hybridMultilevel"/>
    <w:tmpl w:val="1C1C9FF8"/>
    <w:lvl w:ilvl="0" w:tplc="FEF22610">
      <w:start w:val="1"/>
      <w:numFmt w:val="decimal"/>
      <w:suff w:val="space"/>
      <w:lvlText w:val="%1)"/>
      <w:lvlJc w:val="left"/>
      <w:pPr>
        <w:ind w:left="1353" w:hanging="360"/>
      </w:pPr>
      <w:rPr>
        <w:rFonts w:hint="default"/>
      </w:r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start w:val="1"/>
      <w:numFmt w:val="decimal"/>
      <w:lvlText w:val="%4."/>
      <w:lvlJc w:val="left"/>
      <w:pPr>
        <w:ind w:left="6206" w:hanging="360"/>
      </w:pPr>
    </w:lvl>
    <w:lvl w:ilvl="4" w:tplc="04150019">
      <w:start w:val="1"/>
      <w:numFmt w:val="lowerLetter"/>
      <w:lvlText w:val="%5."/>
      <w:lvlJc w:val="left"/>
      <w:pPr>
        <w:ind w:left="6926" w:hanging="360"/>
      </w:pPr>
    </w:lvl>
    <w:lvl w:ilvl="5" w:tplc="0415001B">
      <w:start w:val="1"/>
      <w:numFmt w:val="lowerRoman"/>
      <w:lvlText w:val="%6."/>
      <w:lvlJc w:val="right"/>
      <w:pPr>
        <w:ind w:left="7646" w:hanging="180"/>
      </w:pPr>
    </w:lvl>
    <w:lvl w:ilvl="6" w:tplc="0415000F">
      <w:start w:val="1"/>
      <w:numFmt w:val="decimal"/>
      <w:lvlText w:val="%7."/>
      <w:lvlJc w:val="left"/>
      <w:pPr>
        <w:ind w:left="8366" w:hanging="360"/>
      </w:pPr>
    </w:lvl>
    <w:lvl w:ilvl="7" w:tplc="04150019">
      <w:start w:val="1"/>
      <w:numFmt w:val="lowerLetter"/>
      <w:lvlText w:val="%8."/>
      <w:lvlJc w:val="left"/>
      <w:pPr>
        <w:ind w:left="9086" w:hanging="360"/>
      </w:pPr>
    </w:lvl>
    <w:lvl w:ilvl="8" w:tplc="0415001B">
      <w:start w:val="1"/>
      <w:numFmt w:val="lowerRoman"/>
      <w:lvlText w:val="%9."/>
      <w:lvlJc w:val="right"/>
      <w:pPr>
        <w:ind w:left="9806" w:hanging="180"/>
      </w:pPr>
    </w:lvl>
  </w:abstractNum>
  <w:abstractNum w:abstractNumId="16">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BA734AF"/>
    <w:multiLevelType w:val="hybridMultilevel"/>
    <w:tmpl w:val="5580A488"/>
    <w:lvl w:ilvl="0" w:tplc="A79ED1C2">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19667D9"/>
    <w:multiLevelType w:val="hybridMultilevel"/>
    <w:tmpl w:val="B706051A"/>
    <w:lvl w:ilvl="0" w:tplc="5E065FDC">
      <w:start w:val="1"/>
      <w:numFmt w:val="decimal"/>
      <w:suff w:val="space"/>
      <w:lvlText w:val="%1)"/>
      <w:lvlJc w:val="left"/>
      <w:rPr>
        <w:rFonts w:ascii="Book Antiqua" w:eastAsia="Calibri" w:hAnsi="Book Antiqua" w:cs="Aria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9">
    <w:nsid w:val="740D569E"/>
    <w:multiLevelType w:val="hybridMultilevel"/>
    <w:tmpl w:val="F460919E"/>
    <w:lvl w:ilvl="0" w:tplc="D8ACC2EE">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7452338D"/>
    <w:multiLevelType w:val="hybridMultilevel"/>
    <w:tmpl w:val="EB2209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19"/>
  </w:num>
  <w:num w:numId="5">
    <w:abstractNumId w:val="18"/>
  </w:num>
  <w:num w:numId="6">
    <w:abstractNumId w:val="10"/>
  </w:num>
  <w:num w:numId="7">
    <w:abstractNumId w:val="15"/>
  </w:num>
  <w:num w:numId="8">
    <w:abstractNumId w:val="1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13"/>
  </w:num>
  <w:num w:numId="17">
    <w:abstractNumId w:val="6"/>
  </w:num>
  <w:num w:numId="18">
    <w:abstractNumId w:val="4"/>
  </w:num>
  <w:num w:numId="19">
    <w:abstractNumId w:val="7"/>
  </w:num>
  <w:num w:numId="20">
    <w:abstractNumId w:val="16"/>
  </w:num>
  <w:num w:numId="21">
    <w:abstractNumId w:val="3"/>
  </w:num>
  <w:num w:numId="22">
    <w:abstractNumId w:val="12"/>
  </w:num>
  <w:num w:numId="23">
    <w:abstractNumId w:val="9"/>
  </w:num>
  <w:num w:numId="24">
    <w:abstractNumId w:val="1"/>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1B"/>
    <w:rsid w:val="00007E8B"/>
    <w:rsid w:val="00022241"/>
    <w:rsid w:val="00042B1B"/>
    <w:rsid w:val="00044FBC"/>
    <w:rsid w:val="00067F71"/>
    <w:rsid w:val="000B19F3"/>
    <w:rsid w:val="000B492D"/>
    <w:rsid w:val="00115FD5"/>
    <w:rsid w:val="0013231F"/>
    <w:rsid w:val="001404F8"/>
    <w:rsid w:val="00162209"/>
    <w:rsid w:val="001A4C85"/>
    <w:rsid w:val="001B4C08"/>
    <w:rsid w:val="001E09EF"/>
    <w:rsid w:val="001E7B8B"/>
    <w:rsid w:val="002150F8"/>
    <w:rsid w:val="00235DE2"/>
    <w:rsid w:val="00277799"/>
    <w:rsid w:val="00280409"/>
    <w:rsid w:val="002834B6"/>
    <w:rsid w:val="00286E92"/>
    <w:rsid w:val="002A215B"/>
    <w:rsid w:val="002B37FC"/>
    <w:rsid w:val="002D2367"/>
    <w:rsid w:val="002F5B98"/>
    <w:rsid w:val="00301DB4"/>
    <w:rsid w:val="003747C3"/>
    <w:rsid w:val="00376AD8"/>
    <w:rsid w:val="003817FE"/>
    <w:rsid w:val="003869C3"/>
    <w:rsid w:val="00386E1C"/>
    <w:rsid w:val="003C161E"/>
    <w:rsid w:val="003C221A"/>
    <w:rsid w:val="003C6479"/>
    <w:rsid w:val="003E2FF7"/>
    <w:rsid w:val="003F6BCD"/>
    <w:rsid w:val="004039E8"/>
    <w:rsid w:val="00406EE5"/>
    <w:rsid w:val="004728BE"/>
    <w:rsid w:val="00473E7F"/>
    <w:rsid w:val="00474AB1"/>
    <w:rsid w:val="004C1122"/>
    <w:rsid w:val="00547560"/>
    <w:rsid w:val="005705F6"/>
    <w:rsid w:val="00593B72"/>
    <w:rsid w:val="00597F02"/>
    <w:rsid w:val="005A28B9"/>
    <w:rsid w:val="0060642D"/>
    <w:rsid w:val="0060663F"/>
    <w:rsid w:val="00640C23"/>
    <w:rsid w:val="006B7381"/>
    <w:rsid w:val="006C2BEE"/>
    <w:rsid w:val="006C3BFC"/>
    <w:rsid w:val="007537C2"/>
    <w:rsid w:val="007815F9"/>
    <w:rsid w:val="00781BB1"/>
    <w:rsid w:val="00784750"/>
    <w:rsid w:val="007A0939"/>
    <w:rsid w:val="007A7369"/>
    <w:rsid w:val="007C73AB"/>
    <w:rsid w:val="007E07F0"/>
    <w:rsid w:val="007F0264"/>
    <w:rsid w:val="007F300E"/>
    <w:rsid w:val="007F3BA4"/>
    <w:rsid w:val="008022CB"/>
    <w:rsid w:val="00870C8E"/>
    <w:rsid w:val="0089073E"/>
    <w:rsid w:val="008B4906"/>
    <w:rsid w:val="008D3A21"/>
    <w:rsid w:val="008F26C7"/>
    <w:rsid w:val="009142E5"/>
    <w:rsid w:val="00922894"/>
    <w:rsid w:val="00947399"/>
    <w:rsid w:val="009629BB"/>
    <w:rsid w:val="009810A7"/>
    <w:rsid w:val="009D37BC"/>
    <w:rsid w:val="009E2ACB"/>
    <w:rsid w:val="00A137BF"/>
    <w:rsid w:val="00A1590C"/>
    <w:rsid w:val="00A443DD"/>
    <w:rsid w:val="00A617D3"/>
    <w:rsid w:val="00A76995"/>
    <w:rsid w:val="00A90C04"/>
    <w:rsid w:val="00B23831"/>
    <w:rsid w:val="00B34B8A"/>
    <w:rsid w:val="00B94D69"/>
    <w:rsid w:val="00BA3242"/>
    <w:rsid w:val="00BC379C"/>
    <w:rsid w:val="00BE3815"/>
    <w:rsid w:val="00BF2A82"/>
    <w:rsid w:val="00C102A7"/>
    <w:rsid w:val="00C103E1"/>
    <w:rsid w:val="00C546FD"/>
    <w:rsid w:val="00C815F2"/>
    <w:rsid w:val="00C856A0"/>
    <w:rsid w:val="00CB27D8"/>
    <w:rsid w:val="00CF3DBA"/>
    <w:rsid w:val="00CF3FB1"/>
    <w:rsid w:val="00D07C41"/>
    <w:rsid w:val="00D07DC7"/>
    <w:rsid w:val="00D60792"/>
    <w:rsid w:val="00D701A5"/>
    <w:rsid w:val="00D734C7"/>
    <w:rsid w:val="00D91987"/>
    <w:rsid w:val="00DB1116"/>
    <w:rsid w:val="00DC5E6B"/>
    <w:rsid w:val="00DC78D1"/>
    <w:rsid w:val="00DD481A"/>
    <w:rsid w:val="00DD7B48"/>
    <w:rsid w:val="00DF2A35"/>
    <w:rsid w:val="00E44AC1"/>
    <w:rsid w:val="00E552E8"/>
    <w:rsid w:val="00E70C1C"/>
    <w:rsid w:val="00E81AC2"/>
    <w:rsid w:val="00E878D1"/>
    <w:rsid w:val="00E9001F"/>
    <w:rsid w:val="00E92A59"/>
    <w:rsid w:val="00ED278C"/>
    <w:rsid w:val="00ED4CF6"/>
    <w:rsid w:val="00F24D6B"/>
    <w:rsid w:val="00F4446B"/>
    <w:rsid w:val="00F45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779E"/>
  <w15:chartTrackingRefBased/>
  <w15:docId w15:val="{DAA62D39-E2AC-4E02-94A6-8A4A11A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2B1B"/>
    <w:pPr>
      <w:spacing w:after="0" w:line="240" w:lineRule="auto"/>
    </w:pPr>
    <w:rPr>
      <w:rFonts w:ascii="Arial" w:eastAsia="Arial" w:hAnsi="Arial" w:cs="Times New Roman"/>
      <w:sz w:val="24"/>
      <w:szCs w:val="20"/>
      <w:lang w:val="en-US"/>
    </w:rPr>
  </w:style>
  <w:style w:type="paragraph" w:styleId="Nagwek3">
    <w:name w:val="heading 3"/>
    <w:basedOn w:val="Normalny"/>
    <w:next w:val="Normalny"/>
    <w:link w:val="Nagwek3Znak"/>
    <w:semiHidden/>
    <w:unhideWhenUsed/>
    <w:qFormat/>
    <w:rsid w:val="00042B1B"/>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042B1B"/>
    <w:pPr>
      <w:keepNext/>
      <w:numPr>
        <w:numId w:val="3"/>
      </w:numPr>
      <w:tabs>
        <w:tab w:val="clear" w:pos="360"/>
      </w:tabs>
      <w:autoSpaceDE w:val="0"/>
      <w:autoSpaceDN w:val="0"/>
      <w:ind w:left="0" w:firstLine="0"/>
      <w:jc w:val="center"/>
      <w:outlineLvl w:val="3"/>
    </w:pPr>
    <w:rPr>
      <w:rFonts w:ascii="Times New Roman" w:eastAsia="Times New Roman" w:hAnsi="Times New Roman"/>
      <w:b/>
      <w:bCs/>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042B1B"/>
    <w:rPr>
      <w:rFonts w:ascii="Cambria" w:eastAsia="Times New Roman" w:hAnsi="Cambria" w:cs="Times New Roman"/>
      <w:b/>
      <w:bCs/>
      <w:sz w:val="26"/>
      <w:szCs w:val="26"/>
      <w:lang w:val="en-US"/>
    </w:rPr>
  </w:style>
  <w:style w:type="character" w:customStyle="1" w:styleId="Nagwek4Znak">
    <w:name w:val="Nagłówek 4 Znak"/>
    <w:basedOn w:val="Domylnaczcionkaakapitu"/>
    <w:link w:val="Nagwek4"/>
    <w:rsid w:val="00042B1B"/>
    <w:rPr>
      <w:rFonts w:ascii="Times New Roman" w:eastAsia="Times New Roman" w:hAnsi="Times New Roman" w:cs="Times New Roman"/>
      <w:b/>
      <w:bCs/>
      <w:sz w:val="32"/>
      <w:szCs w:val="32"/>
      <w:lang w:val="x-none" w:eastAsia="x-none"/>
    </w:rPr>
  </w:style>
  <w:style w:type="paragraph" w:styleId="Nagwek">
    <w:name w:val="header"/>
    <w:basedOn w:val="Normalny"/>
    <w:link w:val="NagwekZnak"/>
    <w:rsid w:val="00042B1B"/>
    <w:pPr>
      <w:tabs>
        <w:tab w:val="center" w:pos="4536"/>
        <w:tab w:val="right" w:pos="9072"/>
      </w:tabs>
    </w:pPr>
  </w:style>
  <w:style w:type="character" w:customStyle="1" w:styleId="NagwekZnak">
    <w:name w:val="Nagłówek Znak"/>
    <w:basedOn w:val="Domylnaczcionkaakapitu"/>
    <w:link w:val="Nagwek"/>
    <w:rsid w:val="00042B1B"/>
    <w:rPr>
      <w:rFonts w:ascii="Arial" w:eastAsia="Arial" w:hAnsi="Arial" w:cs="Times New Roman"/>
      <w:sz w:val="24"/>
      <w:szCs w:val="20"/>
      <w:lang w:val="en-US"/>
    </w:rPr>
  </w:style>
  <w:style w:type="character" w:styleId="Numerstrony">
    <w:name w:val="page number"/>
    <w:basedOn w:val="Domylnaczcionkaakapitu"/>
    <w:rsid w:val="00042B1B"/>
  </w:style>
  <w:style w:type="paragraph" w:styleId="Tekstdymka">
    <w:name w:val="Balloon Text"/>
    <w:basedOn w:val="Normalny"/>
    <w:link w:val="TekstdymkaZnak"/>
    <w:semiHidden/>
    <w:rsid w:val="00042B1B"/>
    <w:rPr>
      <w:rFonts w:ascii="Tahoma" w:hAnsi="Tahoma" w:cs="Tahoma"/>
      <w:sz w:val="16"/>
      <w:szCs w:val="16"/>
    </w:rPr>
  </w:style>
  <w:style w:type="character" w:customStyle="1" w:styleId="TekstdymkaZnak">
    <w:name w:val="Tekst dymka Znak"/>
    <w:basedOn w:val="Domylnaczcionkaakapitu"/>
    <w:link w:val="Tekstdymka"/>
    <w:semiHidden/>
    <w:rsid w:val="00042B1B"/>
    <w:rPr>
      <w:rFonts w:ascii="Tahoma" w:eastAsia="Arial" w:hAnsi="Tahoma" w:cs="Tahoma"/>
      <w:sz w:val="16"/>
      <w:szCs w:val="16"/>
      <w:lang w:val="en-US"/>
    </w:rPr>
  </w:style>
  <w:style w:type="paragraph" w:styleId="Zwykytekst">
    <w:name w:val="Plain Text"/>
    <w:basedOn w:val="Normalny"/>
    <w:link w:val="ZwykytekstZnak"/>
    <w:rsid w:val="00042B1B"/>
    <w:rPr>
      <w:rFonts w:ascii="Courier New" w:eastAsia="Times New Roman" w:hAnsi="Courier New" w:cs="Courier New"/>
      <w:sz w:val="20"/>
      <w:lang w:val="fr-FR" w:eastAsia="pl-PL"/>
    </w:rPr>
  </w:style>
  <w:style w:type="character" w:customStyle="1" w:styleId="ZwykytekstZnak">
    <w:name w:val="Zwykły tekst Znak"/>
    <w:basedOn w:val="Domylnaczcionkaakapitu"/>
    <w:link w:val="Zwykytekst"/>
    <w:rsid w:val="00042B1B"/>
    <w:rPr>
      <w:rFonts w:ascii="Courier New" w:eastAsia="Times New Roman" w:hAnsi="Courier New" w:cs="Courier New"/>
      <w:sz w:val="20"/>
      <w:szCs w:val="20"/>
      <w:lang w:val="fr-FR" w:eastAsia="pl-PL"/>
    </w:rPr>
  </w:style>
  <w:style w:type="paragraph" w:customStyle="1" w:styleId="Default">
    <w:name w:val="Default"/>
    <w:rsid w:val="00042B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
    <w:name w:val="Body Text"/>
    <w:basedOn w:val="Normalny"/>
    <w:link w:val="TekstpodstawowyZnak"/>
    <w:rsid w:val="00042B1B"/>
    <w:pPr>
      <w:jc w:val="both"/>
    </w:pPr>
    <w:rPr>
      <w:rFonts w:ascii="Times New Roman" w:eastAsia="Times New Roman" w:hAnsi="Times New Roman"/>
      <w:lang w:val="pl-PL"/>
    </w:rPr>
  </w:style>
  <w:style w:type="character" w:customStyle="1" w:styleId="TekstpodstawowyZnak">
    <w:name w:val="Tekst podstawowy Znak"/>
    <w:basedOn w:val="Domylnaczcionkaakapitu"/>
    <w:link w:val="Tekstpodstawowy"/>
    <w:rsid w:val="00042B1B"/>
    <w:rPr>
      <w:rFonts w:ascii="Times New Roman" w:eastAsia="Times New Roman" w:hAnsi="Times New Roman" w:cs="Times New Roman"/>
      <w:sz w:val="24"/>
      <w:szCs w:val="20"/>
    </w:rPr>
  </w:style>
  <w:style w:type="paragraph" w:styleId="NormalnyWeb">
    <w:name w:val="Normal (Web)"/>
    <w:basedOn w:val="Normalny"/>
    <w:uiPriority w:val="99"/>
    <w:rsid w:val="00042B1B"/>
    <w:pPr>
      <w:spacing w:before="100" w:beforeAutospacing="1" w:after="100" w:afterAutospacing="1"/>
    </w:pPr>
    <w:rPr>
      <w:rFonts w:ascii="Times New Roman" w:eastAsia="Times New Roman" w:hAnsi="Times New Roman"/>
      <w:szCs w:val="24"/>
      <w:lang w:val="pl-PL" w:eastAsia="pl-PL"/>
    </w:rPr>
  </w:style>
  <w:style w:type="paragraph" w:styleId="Akapitzlist">
    <w:name w:val="List Paragraph"/>
    <w:aliases w:val="Nagłowek D"/>
    <w:basedOn w:val="Normalny"/>
    <w:link w:val="AkapitzlistZnak"/>
    <w:uiPriority w:val="34"/>
    <w:qFormat/>
    <w:rsid w:val="00042B1B"/>
    <w:pPr>
      <w:ind w:left="720"/>
      <w:contextualSpacing/>
    </w:pPr>
    <w:rPr>
      <w:rFonts w:ascii="Times New Roman" w:eastAsia="Times New Roman" w:hAnsi="Times New Roman"/>
      <w:sz w:val="22"/>
      <w:szCs w:val="24"/>
      <w:lang w:val="pl-PL" w:eastAsia="pl-PL"/>
    </w:rPr>
  </w:style>
  <w:style w:type="character" w:customStyle="1" w:styleId="apple-style-span">
    <w:name w:val="apple-style-span"/>
    <w:basedOn w:val="Domylnaczcionkaakapitu"/>
    <w:rsid w:val="00042B1B"/>
  </w:style>
  <w:style w:type="paragraph" w:styleId="Listapunktowana">
    <w:name w:val="List Bullet"/>
    <w:basedOn w:val="Normalny"/>
    <w:unhideWhenUsed/>
    <w:rsid w:val="00042B1B"/>
    <w:pPr>
      <w:numPr>
        <w:numId w:val="2"/>
      </w:numPr>
      <w:spacing w:after="200" w:line="276" w:lineRule="auto"/>
      <w:contextualSpacing/>
    </w:pPr>
    <w:rPr>
      <w:rFonts w:ascii="Calibri" w:eastAsia="Calibri" w:hAnsi="Calibri"/>
      <w:sz w:val="22"/>
      <w:szCs w:val="22"/>
      <w:lang w:val="pl-PL"/>
    </w:rPr>
  </w:style>
  <w:style w:type="paragraph" w:customStyle="1" w:styleId="E1">
    <w:name w:val="E1"/>
    <w:basedOn w:val="Normalny"/>
    <w:rsid w:val="00042B1B"/>
    <w:pPr>
      <w:keepLines/>
      <w:numPr>
        <w:numId w:val="1"/>
      </w:numPr>
      <w:tabs>
        <w:tab w:val="left" w:pos="284"/>
      </w:tabs>
      <w:spacing w:before="120" w:after="120" w:line="260" w:lineRule="exact"/>
      <w:jc w:val="both"/>
    </w:pPr>
    <w:rPr>
      <w:rFonts w:ascii="Times New Roman" w:eastAsia="Times New Roman" w:hAnsi="Times New Roman"/>
      <w:szCs w:val="24"/>
      <w:lang w:val="fr-FR" w:eastAsia="pl-PL"/>
    </w:rPr>
  </w:style>
  <w:style w:type="character" w:styleId="Odwoaniedokomentarza">
    <w:name w:val="annotation reference"/>
    <w:rsid w:val="00042B1B"/>
    <w:rPr>
      <w:sz w:val="16"/>
      <w:szCs w:val="16"/>
    </w:rPr>
  </w:style>
  <w:style w:type="paragraph" w:styleId="Tekstkomentarza">
    <w:name w:val="annotation text"/>
    <w:basedOn w:val="Normalny"/>
    <w:link w:val="TekstkomentarzaZnak"/>
    <w:uiPriority w:val="99"/>
    <w:rsid w:val="00042B1B"/>
    <w:rPr>
      <w:sz w:val="20"/>
    </w:rPr>
  </w:style>
  <w:style w:type="character" w:customStyle="1" w:styleId="TekstkomentarzaZnak">
    <w:name w:val="Tekst komentarza Znak"/>
    <w:basedOn w:val="Domylnaczcionkaakapitu"/>
    <w:link w:val="Tekstkomentarza"/>
    <w:uiPriority w:val="99"/>
    <w:rsid w:val="00042B1B"/>
    <w:rPr>
      <w:rFonts w:ascii="Arial" w:eastAsia="Arial" w:hAnsi="Arial" w:cs="Times New Roman"/>
      <w:sz w:val="20"/>
      <w:szCs w:val="20"/>
      <w:lang w:val="en-US"/>
    </w:rPr>
  </w:style>
  <w:style w:type="paragraph" w:styleId="Tematkomentarza">
    <w:name w:val="annotation subject"/>
    <w:basedOn w:val="Tekstkomentarza"/>
    <w:next w:val="Tekstkomentarza"/>
    <w:link w:val="TematkomentarzaZnak"/>
    <w:rsid w:val="00042B1B"/>
    <w:rPr>
      <w:b/>
      <w:bCs/>
    </w:rPr>
  </w:style>
  <w:style w:type="character" w:customStyle="1" w:styleId="TematkomentarzaZnak">
    <w:name w:val="Temat komentarza Znak"/>
    <w:basedOn w:val="TekstkomentarzaZnak"/>
    <w:link w:val="Tematkomentarza"/>
    <w:rsid w:val="00042B1B"/>
    <w:rPr>
      <w:rFonts w:ascii="Arial" w:eastAsia="Arial" w:hAnsi="Arial" w:cs="Times New Roman"/>
      <w:b/>
      <w:bCs/>
      <w:sz w:val="20"/>
      <w:szCs w:val="20"/>
      <w:lang w:val="en-US"/>
    </w:rPr>
  </w:style>
  <w:style w:type="paragraph" w:styleId="Stopka">
    <w:name w:val="footer"/>
    <w:basedOn w:val="Normalny"/>
    <w:link w:val="StopkaZnak"/>
    <w:uiPriority w:val="99"/>
    <w:rsid w:val="00042B1B"/>
    <w:pPr>
      <w:tabs>
        <w:tab w:val="center" w:pos="4536"/>
        <w:tab w:val="right" w:pos="9072"/>
      </w:tabs>
    </w:pPr>
  </w:style>
  <w:style w:type="character" w:customStyle="1" w:styleId="StopkaZnak">
    <w:name w:val="Stopka Znak"/>
    <w:basedOn w:val="Domylnaczcionkaakapitu"/>
    <w:link w:val="Stopka"/>
    <w:uiPriority w:val="99"/>
    <w:rsid w:val="00042B1B"/>
    <w:rPr>
      <w:rFonts w:ascii="Arial" w:eastAsia="Arial" w:hAnsi="Arial" w:cs="Times New Roman"/>
      <w:sz w:val="24"/>
      <w:szCs w:val="20"/>
      <w:lang w:val="en-US"/>
    </w:rPr>
  </w:style>
  <w:style w:type="paragraph" w:styleId="Tytu">
    <w:name w:val="Title"/>
    <w:basedOn w:val="Normalny"/>
    <w:next w:val="Normalny"/>
    <w:link w:val="TytuZnak"/>
    <w:qFormat/>
    <w:rsid w:val="00042B1B"/>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042B1B"/>
    <w:rPr>
      <w:rFonts w:ascii="Cambria" w:eastAsia="Times New Roman" w:hAnsi="Cambria" w:cs="Times New Roman"/>
      <w:b/>
      <w:bCs/>
      <w:kern w:val="28"/>
      <w:sz w:val="32"/>
      <w:szCs w:val="32"/>
      <w:lang w:val="en-US"/>
    </w:rPr>
  </w:style>
  <w:style w:type="paragraph" w:styleId="Tekstpodstawowy2">
    <w:name w:val="Body Text 2"/>
    <w:basedOn w:val="Normalny"/>
    <w:link w:val="Tekstpodstawowy2Znak"/>
    <w:uiPriority w:val="99"/>
    <w:semiHidden/>
    <w:unhideWhenUsed/>
    <w:rsid w:val="002834B6"/>
    <w:pPr>
      <w:spacing w:after="120" w:line="480" w:lineRule="auto"/>
    </w:pPr>
  </w:style>
  <w:style w:type="character" w:customStyle="1" w:styleId="Tekstpodstawowy2Znak">
    <w:name w:val="Tekst podstawowy 2 Znak"/>
    <w:basedOn w:val="Domylnaczcionkaakapitu"/>
    <w:link w:val="Tekstpodstawowy2"/>
    <w:uiPriority w:val="99"/>
    <w:semiHidden/>
    <w:rsid w:val="002834B6"/>
    <w:rPr>
      <w:rFonts w:ascii="Arial" w:eastAsia="Arial" w:hAnsi="Arial" w:cs="Times New Roman"/>
      <w:sz w:val="24"/>
      <w:szCs w:val="20"/>
      <w:lang w:val="en-US"/>
    </w:rPr>
  </w:style>
  <w:style w:type="paragraph" w:customStyle="1" w:styleId="CM1">
    <w:name w:val="CM1"/>
    <w:basedOn w:val="Default"/>
    <w:next w:val="Default"/>
    <w:uiPriority w:val="99"/>
    <w:rsid w:val="002834B6"/>
    <w:pPr>
      <w:widowControl w:val="0"/>
      <w:spacing w:line="331" w:lineRule="atLeast"/>
    </w:pPr>
    <w:rPr>
      <w:rFonts w:ascii="Arial" w:eastAsia="Times New Roman" w:hAnsi="Arial"/>
      <w:color w:val="auto"/>
      <w:lang w:eastAsia="pl-PL"/>
    </w:rPr>
  </w:style>
  <w:style w:type="paragraph" w:customStyle="1" w:styleId="CM3">
    <w:name w:val="CM3"/>
    <w:basedOn w:val="Default"/>
    <w:next w:val="Default"/>
    <w:uiPriority w:val="99"/>
    <w:rsid w:val="002834B6"/>
    <w:pPr>
      <w:widowControl w:val="0"/>
      <w:spacing w:after="65"/>
    </w:pPr>
    <w:rPr>
      <w:rFonts w:ascii="Arial" w:eastAsia="Times New Roman" w:hAnsi="Arial"/>
      <w:color w:val="auto"/>
      <w:lang w:eastAsia="pl-PL"/>
    </w:rPr>
  </w:style>
  <w:style w:type="character" w:customStyle="1" w:styleId="AkapitzlistZnak">
    <w:name w:val="Akapit z listą Znak"/>
    <w:aliases w:val="Nagłowek D Znak"/>
    <w:link w:val="Akapitzlist"/>
    <w:uiPriority w:val="34"/>
    <w:qFormat/>
    <w:rsid w:val="002834B6"/>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64311">
      <w:bodyDiv w:val="1"/>
      <w:marLeft w:val="0"/>
      <w:marRight w:val="0"/>
      <w:marTop w:val="0"/>
      <w:marBottom w:val="0"/>
      <w:divBdr>
        <w:top w:val="none" w:sz="0" w:space="0" w:color="auto"/>
        <w:left w:val="none" w:sz="0" w:space="0" w:color="auto"/>
        <w:bottom w:val="none" w:sz="0" w:space="0" w:color="auto"/>
        <w:right w:val="none" w:sz="0" w:space="0" w:color="auto"/>
      </w:divBdr>
    </w:div>
    <w:div w:id="1110929586">
      <w:bodyDiv w:val="1"/>
      <w:marLeft w:val="0"/>
      <w:marRight w:val="0"/>
      <w:marTop w:val="0"/>
      <w:marBottom w:val="0"/>
      <w:divBdr>
        <w:top w:val="none" w:sz="0" w:space="0" w:color="auto"/>
        <w:left w:val="none" w:sz="0" w:space="0" w:color="auto"/>
        <w:bottom w:val="none" w:sz="0" w:space="0" w:color="auto"/>
        <w:right w:val="none" w:sz="0" w:space="0" w:color="auto"/>
      </w:divBdr>
    </w:div>
    <w:div w:id="1199048118">
      <w:bodyDiv w:val="1"/>
      <w:marLeft w:val="0"/>
      <w:marRight w:val="0"/>
      <w:marTop w:val="0"/>
      <w:marBottom w:val="0"/>
      <w:divBdr>
        <w:top w:val="none" w:sz="0" w:space="0" w:color="auto"/>
        <w:left w:val="none" w:sz="0" w:space="0" w:color="auto"/>
        <w:bottom w:val="none" w:sz="0" w:space="0" w:color="auto"/>
        <w:right w:val="none" w:sz="0" w:space="0" w:color="auto"/>
      </w:divBdr>
    </w:div>
    <w:div w:id="1271084952">
      <w:bodyDiv w:val="1"/>
      <w:marLeft w:val="0"/>
      <w:marRight w:val="0"/>
      <w:marTop w:val="0"/>
      <w:marBottom w:val="0"/>
      <w:divBdr>
        <w:top w:val="none" w:sz="0" w:space="0" w:color="auto"/>
        <w:left w:val="none" w:sz="0" w:space="0" w:color="auto"/>
        <w:bottom w:val="none" w:sz="0" w:space="0" w:color="auto"/>
        <w:right w:val="none" w:sz="0" w:space="0" w:color="auto"/>
      </w:divBdr>
    </w:div>
    <w:div w:id="1376467199">
      <w:bodyDiv w:val="1"/>
      <w:marLeft w:val="0"/>
      <w:marRight w:val="0"/>
      <w:marTop w:val="0"/>
      <w:marBottom w:val="0"/>
      <w:divBdr>
        <w:top w:val="none" w:sz="0" w:space="0" w:color="auto"/>
        <w:left w:val="none" w:sz="0" w:space="0" w:color="auto"/>
        <w:bottom w:val="none" w:sz="0" w:space="0" w:color="auto"/>
        <w:right w:val="none" w:sz="0" w:space="0" w:color="auto"/>
      </w:divBdr>
    </w:div>
    <w:div w:id="1384674241">
      <w:bodyDiv w:val="1"/>
      <w:marLeft w:val="0"/>
      <w:marRight w:val="0"/>
      <w:marTop w:val="0"/>
      <w:marBottom w:val="0"/>
      <w:divBdr>
        <w:top w:val="none" w:sz="0" w:space="0" w:color="auto"/>
        <w:left w:val="none" w:sz="0" w:space="0" w:color="auto"/>
        <w:bottom w:val="none" w:sz="0" w:space="0" w:color="auto"/>
        <w:right w:val="none" w:sz="0" w:space="0" w:color="auto"/>
      </w:divBdr>
    </w:div>
    <w:div w:id="1388842142">
      <w:bodyDiv w:val="1"/>
      <w:marLeft w:val="0"/>
      <w:marRight w:val="0"/>
      <w:marTop w:val="0"/>
      <w:marBottom w:val="0"/>
      <w:divBdr>
        <w:top w:val="none" w:sz="0" w:space="0" w:color="auto"/>
        <w:left w:val="none" w:sz="0" w:space="0" w:color="auto"/>
        <w:bottom w:val="none" w:sz="0" w:space="0" w:color="auto"/>
        <w:right w:val="none" w:sz="0" w:space="0" w:color="auto"/>
      </w:divBdr>
    </w:div>
    <w:div w:id="15766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95C4-B513-47FC-A2FB-1F901E05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3431</Words>
  <Characters>20586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Graś i Wspólnicy Sp. k</dc:creator>
  <cp:keywords/>
  <dc:description/>
  <cp:lastModifiedBy>Natalia Serwińska</cp:lastModifiedBy>
  <cp:revision>38</cp:revision>
  <dcterms:created xsi:type="dcterms:W3CDTF">2024-06-20T12:17:00Z</dcterms:created>
  <dcterms:modified xsi:type="dcterms:W3CDTF">2024-06-24T15:12:00Z</dcterms:modified>
</cp:coreProperties>
</file>